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8536E7" w:rsidRPr="00FE0A57" w:rsidRDefault="008536E7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/>
        </w:rPr>
      </w:pPr>
      <w:bookmarkStart w:id="0" w:name="_GoBack"/>
      <w:bookmarkEnd w:id="0"/>
    </w:p>
    <w:tbl>
      <w:tblPr>
        <w:tblStyle w:val="ad"/>
        <w:tblW w:w="10372" w:type="dxa"/>
        <w:tblInd w:w="-629" w:type="dxa"/>
        <w:tblLayout w:type="fixed"/>
        <w:tblLook w:val="0400" w:firstRow="0" w:lastRow="0" w:firstColumn="0" w:lastColumn="0" w:noHBand="0" w:noVBand="1"/>
      </w:tblPr>
      <w:tblGrid>
        <w:gridCol w:w="5211"/>
        <w:gridCol w:w="5161"/>
      </w:tblGrid>
      <w:tr w:rsidR="008536E7" w:rsidTr="00B92906">
        <w:trPr>
          <w:trHeight w:val="2880"/>
        </w:trPr>
        <w:tc>
          <w:tcPr>
            <w:tcW w:w="52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6E7" w:rsidRDefault="006843C2" w:rsidP="009377B2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9377B2" w:rsidRDefault="009377B2" w:rsidP="009377B2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6843C2">
              <w:rPr>
                <w:sz w:val="28"/>
                <w:szCs w:val="28"/>
              </w:rPr>
              <w:t xml:space="preserve"> комитета</w:t>
            </w:r>
          </w:p>
          <w:p w:rsidR="008536E7" w:rsidRDefault="006843C2" w:rsidP="009377B2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физической культуре и спорту Ленинградской области</w:t>
            </w:r>
          </w:p>
          <w:p w:rsidR="008536E7" w:rsidRDefault="008536E7" w:rsidP="009377B2">
            <w:pPr>
              <w:pStyle w:val="2"/>
              <w:jc w:val="center"/>
              <w:rPr>
                <w:sz w:val="28"/>
                <w:szCs w:val="28"/>
              </w:rPr>
            </w:pPr>
          </w:p>
          <w:p w:rsidR="008536E7" w:rsidRDefault="008536E7" w:rsidP="009377B2">
            <w:pPr>
              <w:pStyle w:val="2"/>
              <w:jc w:val="center"/>
              <w:rPr>
                <w:sz w:val="28"/>
                <w:szCs w:val="28"/>
              </w:rPr>
            </w:pPr>
          </w:p>
          <w:p w:rsidR="008536E7" w:rsidRDefault="006843C2" w:rsidP="009377B2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/</w:t>
            </w:r>
            <w:r w:rsidR="009377B2">
              <w:rPr>
                <w:sz w:val="28"/>
                <w:szCs w:val="28"/>
              </w:rPr>
              <w:t>Д.П. Иванов</w:t>
            </w:r>
            <w:r>
              <w:rPr>
                <w:sz w:val="28"/>
                <w:szCs w:val="28"/>
              </w:rPr>
              <w:t>/</w:t>
            </w:r>
          </w:p>
          <w:p w:rsidR="008536E7" w:rsidRDefault="008536E7" w:rsidP="009377B2">
            <w:pPr>
              <w:pStyle w:val="2"/>
              <w:jc w:val="center"/>
              <w:rPr>
                <w:sz w:val="28"/>
                <w:szCs w:val="28"/>
              </w:rPr>
            </w:pPr>
          </w:p>
          <w:p w:rsidR="008536E7" w:rsidRDefault="006843C2" w:rsidP="009377B2">
            <w:pPr>
              <w:pStyle w:val="2"/>
              <w:jc w:val="center"/>
            </w:pPr>
            <w:r>
              <w:rPr>
                <w:sz w:val="28"/>
                <w:szCs w:val="28"/>
              </w:rPr>
              <w:t>«__» ________________ 20</w:t>
            </w:r>
            <w:r w:rsidR="00C519C1">
              <w:rPr>
                <w:sz w:val="28"/>
                <w:szCs w:val="28"/>
              </w:rPr>
              <w:t>2</w:t>
            </w:r>
            <w:r w:rsidR="005325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61" w:type="dxa"/>
            <w:shd w:val="clear" w:color="auto" w:fill="auto"/>
            <w:tcMar>
              <w:top w:w="80" w:type="dxa"/>
              <w:left w:w="965" w:type="dxa"/>
              <w:bottom w:w="80" w:type="dxa"/>
              <w:right w:w="80" w:type="dxa"/>
            </w:tcMar>
          </w:tcPr>
          <w:p w:rsidR="009377B2" w:rsidRDefault="009377B2" w:rsidP="009377B2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9377B2" w:rsidRDefault="009377B2" w:rsidP="009377B2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</w:t>
            </w:r>
          </w:p>
          <w:p w:rsidR="009377B2" w:rsidRDefault="009377B2" w:rsidP="009377B2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молодежной политике Ленинградской области</w:t>
            </w:r>
          </w:p>
          <w:p w:rsidR="009377B2" w:rsidRDefault="009377B2" w:rsidP="009377B2">
            <w:pPr>
              <w:pStyle w:val="2"/>
              <w:jc w:val="center"/>
              <w:rPr>
                <w:sz w:val="28"/>
                <w:szCs w:val="28"/>
              </w:rPr>
            </w:pPr>
          </w:p>
          <w:p w:rsidR="009377B2" w:rsidRDefault="009377B2" w:rsidP="009377B2">
            <w:pPr>
              <w:pStyle w:val="2"/>
              <w:jc w:val="center"/>
              <w:rPr>
                <w:sz w:val="28"/>
                <w:szCs w:val="28"/>
              </w:rPr>
            </w:pPr>
          </w:p>
          <w:p w:rsidR="009377B2" w:rsidRDefault="009377B2" w:rsidP="009377B2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/М.А. Григорьева/</w:t>
            </w:r>
          </w:p>
          <w:p w:rsidR="009377B2" w:rsidRDefault="009377B2" w:rsidP="009377B2">
            <w:pPr>
              <w:pStyle w:val="2"/>
              <w:jc w:val="center"/>
              <w:rPr>
                <w:sz w:val="28"/>
                <w:szCs w:val="28"/>
              </w:rPr>
            </w:pPr>
          </w:p>
          <w:p w:rsidR="008536E7" w:rsidRDefault="009377B2" w:rsidP="009377B2">
            <w:pPr>
              <w:pStyle w:val="2"/>
              <w:jc w:val="center"/>
            </w:pPr>
            <w:r>
              <w:rPr>
                <w:sz w:val="28"/>
                <w:szCs w:val="28"/>
              </w:rPr>
              <w:t>«__» ________________ 202</w:t>
            </w:r>
            <w:r w:rsidR="00532521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9377B2" w:rsidTr="00B92906">
        <w:trPr>
          <w:trHeight w:val="2880"/>
        </w:trPr>
        <w:tc>
          <w:tcPr>
            <w:tcW w:w="521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77B2" w:rsidRDefault="009377B2" w:rsidP="009377B2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9377B2" w:rsidRDefault="009377B2" w:rsidP="009377B2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9377B2" w:rsidRDefault="009377B2" w:rsidP="009377B2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«Всеволожский муниципальный район» по социальному развитию</w:t>
            </w:r>
          </w:p>
          <w:p w:rsidR="009377B2" w:rsidRDefault="009377B2" w:rsidP="009377B2">
            <w:pPr>
              <w:pStyle w:val="2"/>
              <w:jc w:val="center"/>
              <w:rPr>
                <w:sz w:val="28"/>
                <w:szCs w:val="28"/>
              </w:rPr>
            </w:pPr>
          </w:p>
          <w:p w:rsidR="009377B2" w:rsidRDefault="009377B2" w:rsidP="009377B2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______________/С.В. Хотько/</w:t>
            </w:r>
          </w:p>
          <w:p w:rsidR="009377B2" w:rsidRDefault="009377B2" w:rsidP="009377B2">
            <w:pPr>
              <w:pStyle w:val="2"/>
              <w:jc w:val="center"/>
              <w:rPr>
                <w:sz w:val="28"/>
                <w:szCs w:val="28"/>
              </w:rPr>
            </w:pPr>
          </w:p>
          <w:p w:rsidR="009377B2" w:rsidRDefault="009377B2" w:rsidP="009377B2">
            <w:pPr>
              <w:pStyle w:val="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____________ 202</w:t>
            </w:r>
            <w:r w:rsidR="0053252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5161" w:type="dxa"/>
            <w:shd w:val="clear" w:color="auto" w:fill="auto"/>
            <w:tcMar>
              <w:top w:w="80" w:type="dxa"/>
              <w:left w:w="965" w:type="dxa"/>
              <w:bottom w:w="80" w:type="dxa"/>
              <w:right w:w="80" w:type="dxa"/>
            </w:tcMar>
          </w:tcPr>
          <w:p w:rsidR="009377B2" w:rsidRDefault="009377B2" w:rsidP="009377B2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</w:tbl>
    <w:p w:rsidR="008536E7" w:rsidRDefault="008536E7">
      <w:pPr>
        <w:pStyle w:val="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8" w:hanging="108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8536E7" w:rsidRDefault="008536E7">
      <w:pPr>
        <w:pStyle w:val="2"/>
        <w:rPr>
          <w:sz w:val="28"/>
          <w:szCs w:val="28"/>
        </w:rPr>
      </w:pPr>
    </w:p>
    <w:p w:rsidR="008536E7" w:rsidRDefault="008536E7">
      <w:pPr>
        <w:pStyle w:val="2"/>
        <w:rPr>
          <w:sz w:val="28"/>
          <w:szCs w:val="28"/>
        </w:rPr>
      </w:pPr>
    </w:p>
    <w:p w:rsidR="008536E7" w:rsidRDefault="008536E7">
      <w:pPr>
        <w:pStyle w:val="2"/>
        <w:rPr>
          <w:sz w:val="28"/>
          <w:szCs w:val="28"/>
        </w:rPr>
      </w:pPr>
    </w:p>
    <w:p w:rsidR="009377B2" w:rsidRDefault="009377B2">
      <w:pPr>
        <w:pStyle w:val="2"/>
        <w:rPr>
          <w:sz w:val="28"/>
          <w:szCs w:val="28"/>
        </w:rPr>
      </w:pPr>
    </w:p>
    <w:p w:rsidR="009377B2" w:rsidRDefault="009377B2">
      <w:pPr>
        <w:pStyle w:val="2"/>
        <w:rPr>
          <w:sz w:val="28"/>
          <w:szCs w:val="28"/>
        </w:rPr>
      </w:pPr>
    </w:p>
    <w:p w:rsidR="008536E7" w:rsidRDefault="006843C2">
      <w:pPr>
        <w:pStyle w:val="2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BB1694" w:rsidRDefault="006843C2" w:rsidP="009377B2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лыжного марафона «Toksovo</w:t>
      </w:r>
      <w:r w:rsidR="005F0EC0"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up» </w:t>
      </w:r>
    </w:p>
    <w:p w:rsidR="008536E7" w:rsidRPr="00AA5B86" w:rsidRDefault="00BB1694" w:rsidP="009377B2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04 - 05 Февраля </w:t>
      </w:r>
      <w:r w:rsidR="00811F73">
        <w:rPr>
          <w:b/>
          <w:sz w:val="28"/>
          <w:szCs w:val="28"/>
        </w:rPr>
        <w:t>202</w:t>
      </w:r>
      <w:r w:rsidR="00AA5B86" w:rsidRPr="00AA5B86">
        <w:rPr>
          <w:b/>
          <w:sz w:val="28"/>
          <w:szCs w:val="28"/>
        </w:rPr>
        <w:t>3</w:t>
      </w:r>
    </w:p>
    <w:p w:rsidR="008536E7" w:rsidRDefault="008536E7" w:rsidP="005D5D44">
      <w:pPr>
        <w:pStyle w:val="2"/>
        <w:rPr>
          <w:b/>
          <w:sz w:val="28"/>
          <w:szCs w:val="28"/>
        </w:rPr>
      </w:pPr>
    </w:p>
    <w:p w:rsidR="008536E7" w:rsidRDefault="008536E7">
      <w:pPr>
        <w:pStyle w:val="2"/>
        <w:jc w:val="center"/>
        <w:rPr>
          <w:b/>
          <w:sz w:val="28"/>
          <w:szCs w:val="28"/>
        </w:rPr>
      </w:pPr>
    </w:p>
    <w:p w:rsidR="008536E7" w:rsidRDefault="008536E7">
      <w:pPr>
        <w:pStyle w:val="2"/>
        <w:jc w:val="center"/>
        <w:rPr>
          <w:b/>
          <w:sz w:val="28"/>
          <w:szCs w:val="28"/>
        </w:rPr>
      </w:pPr>
    </w:p>
    <w:p w:rsidR="008536E7" w:rsidRDefault="008536E7">
      <w:pPr>
        <w:pStyle w:val="2"/>
        <w:rPr>
          <w:b/>
          <w:sz w:val="28"/>
          <w:szCs w:val="28"/>
        </w:rPr>
      </w:pPr>
    </w:p>
    <w:p w:rsidR="009377B2" w:rsidRDefault="009377B2">
      <w:pPr>
        <w:pStyle w:val="2"/>
        <w:rPr>
          <w:b/>
          <w:sz w:val="28"/>
          <w:szCs w:val="28"/>
        </w:rPr>
      </w:pPr>
    </w:p>
    <w:p w:rsidR="009377B2" w:rsidRDefault="009377B2">
      <w:pPr>
        <w:pStyle w:val="2"/>
        <w:rPr>
          <w:b/>
          <w:sz w:val="28"/>
          <w:szCs w:val="28"/>
        </w:rPr>
      </w:pPr>
    </w:p>
    <w:p w:rsidR="009377B2" w:rsidRDefault="009377B2">
      <w:pPr>
        <w:pStyle w:val="2"/>
        <w:rPr>
          <w:b/>
          <w:sz w:val="28"/>
          <w:szCs w:val="28"/>
        </w:rPr>
      </w:pPr>
    </w:p>
    <w:p w:rsidR="009377B2" w:rsidRDefault="009377B2">
      <w:pPr>
        <w:pStyle w:val="2"/>
        <w:rPr>
          <w:b/>
          <w:sz w:val="28"/>
          <w:szCs w:val="28"/>
        </w:rPr>
      </w:pPr>
    </w:p>
    <w:p w:rsidR="009377B2" w:rsidRDefault="009377B2">
      <w:pPr>
        <w:pStyle w:val="2"/>
        <w:rPr>
          <w:b/>
          <w:sz w:val="28"/>
          <w:szCs w:val="28"/>
        </w:rPr>
      </w:pPr>
    </w:p>
    <w:p w:rsidR="009377B2" w:rsidRDefault="009377B2">
      <w:pPr>
        <w:pStyle w:val="2"/>
        <w:rPr>
          <w:b/>
          <w:sz w:val="28"/>
          <w:szCs w:val="28"/>
        </w:rPr>
      </w:pPr>
    </w:p>
    <w:p w:rsidR="008536E7" w:rsidRDefault="008536E7">
      <w:pPr>
        <w:pStyle w:val="2"/>
        <w:jc w:val="center"/>
        <w:rPr>
          <w:b/>
          <w:sz w:val="28"/>
          <w:szCs w:val="28"/>
        </w:rPr>
      </w:pPr>
    </w:p>
    <w:p w:rsidR="008536E7" w:rsidRDefault="008536E7">
      <w:pPr>
        <w:pStyle w:val="2"/>
        <w:jc w:val="center"/>
        <w:rPr>
          <w:b/>
          <w:sz w:val="28"/>
          <w:szCs w:val="28"/>
        </w:rPr>
      </w:pPr>
    </w:p>
    <w:p w:rsidR="008536E7" w:rsidRDefault="008536E7">
      <w:pPr>
        <w:pStyle w:val="2"/>
        <w:jc w:val="center"/>
        <w:rPr>
          <w:b/>
          <w:sz w:val="28"/>
          <w:szCs w:val="28"/>
        </w:rPr>
      </w:pPr>
    </w:p>
    <w:p w:rsidR="008536E7" w:rsidRDefault="008536E7">
      <w:pPr>
        <w:pStyle w:val="2"/>
        <w:jc w:val="center"/>
        <w:rPr>
          <w:b/>
          <w:sz w:val="28"/>
          <w:szCs w:val="28"/>
        </w:rPr>
      </w:pPr>
    </w:p>
    <w:p w:rsidR="009377B2" w:rsidRDefault="009377B2">
      <w:pPr>
        <w:pStyle w:val="2"/>
        <w:jc w:val="center"/>
        <w:rPr>
          <w:b/>
          <w:sz w:val="28"/>
          <w:szCs w:val="28"/>
        </w:rPr>
      </w:pPr>
    </w:p>
    <w:p w:rsidR="008536E7" w:rsidRDefault="008536E7" w:rsidP="00532521">
      <w:pPr>
        <w:pStyle w:val="2"/>
        <w:rPr>
          <w:b/>
          <w:sz w:val="28"/>
          <w:szCs w:val="28"/>
        </w:rPr>
      </w:pPr>
    </w:p>
    <w:p w:rsidR="008536E7" w:rsidRDefault="006843C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5D5D44" w:rsidRPr="009377B2" w:rsidRDefault="006843C2" w:rsidP="009377B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C519C1">
        <w:rPr>
          <w:sz w:val="28"/>
          <w:szCs w:val="28"/>
        </w:rPr>
        <w:t>2</w:t>
      </w:r>
      <w:r w:rsidR="00633CB5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5D5D44">
        <w:rPr>
          <w:sz w:val="28"/>
          <w:szCs w:val="28"/>
        </w:rPr>
        <w:t>.</w:t>
      </w:r>
    </w:p>
    <w:p w:rsidR="008536E7" w:rsidRDefault="006843C2" w:rsidP="00633CB5">
      <w:pPr>
        <w:pStyle w:val="2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ОБЩИЕ ПОЛОЖЕНИЯ</w:t>
      </w:r>
    </w:p>
    <w:p w:rsidR="008536E7" w:rsidRDefault="008536E7" w:rsidP="00633CB5">
      <w:pPr>
        <w:pStyle w:val="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b/>
          <w:color w:val="000000"/>
          <w:sz w:val="28"/>
          <w:szCs w:val="28"/>
        </w:rPr>
      </w:pPr>
    </w:p>
    <w:p w:rsidR="008536E7" w:rsidRDefault="006843C2" w:rsidP="00633CB5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Лыжный марафон </w:t>
      </w:r>
      <w:r w:rsidR="008C2505">
        <w:rPr>
          <w:sz w:val="28"/>
          <w:szCs w:val="28"/>
        </w:rPr>
        <w:t xml:space="preserve">в Токсово </w:t>
      </w:r>
      <w:r>
        <w:rPr>
          <w:sz w:val="28"/>
          <w:szCs w:val="28"/>
        </w:rPr>
        <w:t>«Toksovo</w:t>
      </w:r>
      <w:r w:rsidR="005F0EC0">
        <w:rPr>
          <w:sz w:val="28"/>
          <w:szCs w:val="28"/>
        </w:rPr>
        <w:t>с</w:t>
      </w:r>
      <w:r>
        <w:rPr>
          <w:sz w:val="28"/>
          <w:szCs w:val="28"/>
        </w:rPr>
        <w:t xml:space="preserve">up» по виду </w:t>
      </w:r>
      <w:r w:rsidR="002508A2">
        <w:rPr>
          <w:sz w:val="28"/>
          <w:szCs w:val="28"/>
        </w:rPr>
        <w:t>спорта «лыжные гонки» в</w:t>
      </w:r>
      <w:r>
        <w:rPr>
          <w:sz w:val="28"/>
          <w:szCs w:val="28"/>
        </w:rPr>
        <w:t xml:space="preserve"> программе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лыжных марафонов «Russialoppet», включенный в настоящее Положение (далее – соревнования), проводится в соответствии с Календарным планом физкультурных мероприятий и спортивных мероприятий Ленинградской области на 202</w:t>
      </w:r>
      <w:r w:rsidR="0046496E">
        <w:rPr>
          <w:sz w:val="28"/>
          <w:szCs w:val="28"/>
        </w:rPr>
        <w:t>3</w:t>
      </w:r>
      <w:r w:rsidR="009377B2">
        <w:rPr>
          <w:sz w:val="28"/>
          <w:szCs w:val="28"/>
        </w:rPr>
        <w:t xml:space="preserve"> год, </w:t>
      </w:r>
      <w:r w:rsidR="009377B2" w:rsidRPr="00AE4161">
        <w:rPr>
          <w:sz w:val="28"/>
          <w:szCs w:val="28"/>
        </w:rPr>
        <w:t xml:space="preserve">утвержденным распоряжением комитета по </w:t>
      </w:r>
      <w:r w:rsidR="009377B2" w:rsidRPr="00563A23">
        <w:rPr>
          <w:sz w:val="28"/>
          <w:szCs w:val="28"/>
        </w:rPr>
        <w:t>физической культуре и спорту Ленинградской области от 28 декабря 2021 года №543-р, и с настоящим</w:t>
      </w:r>
      <w:r w:rsidR="009377B2">
        <w:rPr>
          <w:sz w:val="28"/>
          <w:szCs w:val="28"/>
        </w:rPr>
        <w:t xml:space="preserve"> Положением.</w:t>
      </w:r>
    </w:p>
    <w:p w:rsidR="008536E7" w:rsidRPr="009377B2" w:rsidRDefault="006843C2" w:rsidP="00633CB5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правилами вида спорта «лыжные гонки», утвержденными приказом Министерства спорта Российской Федерации от 01 ноября 2017 г. № 948.</w:t>
      </w:r>
    </w:p>
    <w:p w:rsidR="008536E7" w:rsidRPr="005D5D44" w:rsidRDefault="006843C2" w:rsidP="00633CB5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Соревнования проводятся с целью популяризации и развития лыжных гонок в Ленинградской области, Российской Федерации и за ее пределами.</w:t>
      </w:r>
    </w:p>
    <w:p w:rsidR="008536E7" w:rsidRDefault="006843C2" w:rsidP="00633CB5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проведения соревнований являются: </w:t>
      </w:r>
    </w:p>
    <w:p w:rsidR="008536E7" w:rsidRDefault="006843C2" w:rsidP="00633CB5">
      <w:pPr>
        <w:pStyle w:val="2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населения Ленинградской области в систематические занятия физической культурной и спортом;</w:t>
      </w:r>
    </w:p>
    <w:p w:rsidR="008536E7" w:rsidRDefault="006843C2" w:rsidP="00633CB5">
      <w:pPr>
        <w:pStyle w:val="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занятий лыжным спортом лиц с ограниченными возможностями;</w:t>
      </w:r>
    </w:p>
    <w:p w:rsidR="008536E7" w:rsidRDefault="006843C2" w:rsidP="00633CB5">
      <w:pPr>
        <w:pStyle w:val="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пропаганда здорового образа жизни;</w:t>
      </w:r>
    </w:p>
    <w:p w:rsidR="008536E7" w:rsidRDefault="006843C2" w:rsidP="00633CB5">
      <w:pPr>
        <w:pStyle w:val="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широкий обмен опытом между физкультурными, спортивными организациями, тренерами и спортсменами;</w:t>
      </w:r>
    </w:p>
    <w:p w:rsidR="008536E7" w:rsidRDefault="006843C2" w:rsidP="00633CB5">
      <w:pPr>
        <w:pStyle w:val="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сохранение спортивных традиций региона;</w:t>
      </w:r>
    </w:p>
    <w:p w:rsidR="008536E7" w:rsidRPr="009377B2" w:rsidRDefault="006843C2" w:rsidP="00633CB5">
      <w:pPr>
        <w:pStyle w:val="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дружественных международных спортивных связей.</w:t>
      </w:r>
    </w:p>
    <w:p w:rsidR="008536E7" w:rsidRDefault="006843C2" w:rsidP="00633CB5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Организаторами соревнований являются:</w:t>
      </w:r>
    </w:p>
    <w:p w:rsidR="008536E7" w:rsidRDefault="006843C2" w:rsidP="00633CB5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DCA">
        <w:rPr>
          <w:sz w:val="28"/>
          <w:szCs w:val="28"/>
        </w:rPr>
        <w:t>к</w:t>
      </w:r>
      <w:r>
        <w:rPr>
          <w:sz w:val="28"/>
          <w:szCs w:val="28"/>
        </w:rPr>
        <w:t>омитет по физической культуре и спорту Ленинградской области (далее – Комитет);</w:t>
      </w:r>
    </w:p>
    <w:p w:rsidR="0046496E" w:rsidRDefault="006843C2" w:rsidP="004A5158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5DCA">
        <w:rPr>
          <w:sz w:val="28"/>
          <w:szCs w:val="28"/>
        </w:rPr>
        <w:t>к</w:t>
      </w:r>
      <w:r w:rsidR="006D2C54">
        <w:rPr>
          <w:sz w:val="28"/>
          <w:szCs w:val="28"/>
        </w:rPr>
        <w:t>омитет по м</w:t>
      </w:r>
      <w:r>
        <w:rPr>
          <w:sz w:val="28"/>
          <w:szCs w:val="28"/>
        </w:rPr>
        <w:t>олодежной политике Ленинградской области;</w:t>
      </w:r>
    </w:p>
    <w:p w:rsidR="008536E7" w:rsidRDefault="0046496E" w:rsidP="004A5158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5158">
        <w:rPr>
          <w:sz w:val="28"/>
          <w:szCs w:val="28"/>
        </w:rPr>
        <w:t> </w:t>
      </w:r>
      <w:r w:rsidR="00595DCA">
        <w:rPr>
          <w:sz w:val="28"/>
          <w:szCs w:val="28"/>
        </w:rPr>
        <w:t>а</w:t>
      </w:r>
      <w:r w:rsidR="006843C2">
        <w:rPr>
          <w:sz w:val="28"/>
          <w:szCs w:val="28"/>
        </w:rPr>
        <w:t xml:space="preserve">дминистрация МО «Всеволожский муниципальный район» </w:t>
      </w:r>
      <w:r w:rsidR="006D2C54">
        <w:rPr>
          <w:sz w:val="28"/>
          <w:szCs w:val="28"/>
        </w:rPr>
        <w:t>Ленинградской области</w:t>
      </w:r>
      <w:r w:rsidR="0028303F">
        <w:rPr>
          <w:sz w:val="28"/>
          <w:szCs w:val="28"/>
        </w:rPr>
        <w:t>;</w:t>
      </w:r>
    </w:p>
    <w:p w:rsidR="0028303F" w:rsidRDefault="0028303F" w:rsidP="00633CB5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МО «Токсовское городское поселение»;</w:t>
      </w:r>
    </w:p>
    <w:p w:rsidR="0028303F" w:rsidRDefault="00C519C1" w:rsidP="00633CB5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2A40">
        <w:rPr>
          <w:sz w:val="28"/>
          <w:szCs w:val="28"/>
        </w:rPr>
        <w:t>НКО Ассоциация развития массового спорта в ЛО</w:t>
      </w:r>
      <w:r w:rsidR="0028303F">
        <w:rPr>
          <w:sz w:val="28"/>
          <w:szCs w:val="28"/>
        </w:rPr>
        <w:t>;</w:t>
      </w:r>
      <w:r w:rsidR="0028303F" w:rsidRPr="0028303F">
        <w:rPr>
          <w:sz w:val="28"/>
          <w:szCs w:val="28"/>
        </w:rPr>
        <w:t xml:space="preserve"> </w:t>
      </w:r>
    </w:p>
    <w:p w:rsidR="00C519C1" w:rsidRDefault="0028303F" w:rsidP="00633CB5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региональная общественная организация «Ленинградская областная спортивная федерация лыжных гонок» (РОО «ЛОСФЛГ», далее – Федерация).</w:t>
      </w:r>
    </w:p>
    <w:p w:rsidR="0076533F" w:rsidRPr="0076533F" w:rsidRDefault="0076533F" w:rsidP="00633CB5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6533F">
        <w:rPr>
          <w:rFonts w:ascii="Times New Roman" w:hAnsi="Times New Roman"/>
          <w:sz w:val="28"/>
          <w:szCs w:val="28"/>
        </w:rPr>
        <w:t>1.4.</w:t>
      </w:r>
      <w:r w:rsidR="00C519C1">
        <w:rPr>
          <w:rFonts w:ascii="Times New Roman" w:hAnsi="Times New Roman"/>
          <w:sz w:val="28"/>
          <w:szCs w:val="28"/>
        </w:rPr>
        <w:t xml:space="preserve"> </w:t>
      </w:r>
      <w:r w:rsidRPr="0076533F">
        <w:rPr>
          <w:rFonts w:ascii="Times New Roman" w:hAnsi="Times New Roman"/>
          <w:sz w:val="28"/>
          <w:szCs w:val="28"/>
        </w:rPr>
        <w:t>Трасса марафона проходит по пересеченной местности в окрестностях поселков Токсово и Кузьмоловский</w:t>
      </w:r>
      <w:r w:rsidR="00021F46">
        <w:rPr>
          <w:rFonts w:ascii="Times New Roman" w:hAnsi="Times New Roman"/>
          <w:sz w:val="28"/>
          <w:szCs w:val="28"/>
        </w:rPr>
        <w:t xml:space="preserve"> и состоит из т</w:t>
      </w:r>
      <w:r w:rsidR="00367F21">
        <w:rPr>
          <w:rFonts w:ascii="Times New Roman" w:hAnsi="Times New Roman"/>
          <w:sz w:val="28"/>
          <w:szCs w:val="28"/>
        </w:rPr>
        <w:t>р</w:t>
      </w:r>
      <w:r w:rsidR="00021F46">
        <w:rPr>
          <w:rFonts w:ascii="Times New Roman" w:hAnsi="Times New Roman"/>
          <w:sz w:val="28"/>
          <w:szCs w:val="28"/>
        </w:rPr>
        <w:t>ех кругов по 17 км</w:t>
      </w:r>
      <w:r w:rsidR="00C519C1">
        <w:rPr>
          <w:rFonts w:ascii="Times New Roman" w:hAnsi="Times New Roman"/>
          <w:sz w:val="28"/>
          <w:szCs w:val="28"/>
        </w:rPr>
        <w:t>.</w:t>
      </w:r>
      <w:r w:rsidRPr="0076533F">
        <w:rPr>
          <w:rFonts w:ascii="Times New Roman" w:hAnsi="Times New Roman"/>
          <w:sz w:val="28"/>
          <w:szCs w:val="28"/>
        </w:rPr>
        <w:t xml:space="preserve"> На пунктах питания и в стартовом городке </w:t>
      </w:r>
      <w:r w:rsidR="00C519C1">
        <w:rPr>
          <w:rFonts w:ascii="Times New Roman" w:hAnsi="Times New Roman"/>
          <w:sz w:val="28"/>
          <w:szCs w:val="28"/>
        </w:rPr>
        <w:t>будут работать</w:t>
      </w:r>
      <w:r w:rsidRPr="0076533F">
        <w:rPr>
          <w:rFonts w:ascii="Times New Roman" w:hAnsi="Times New Roman"/>
          <w:sz w:val="28"/>
          <w:szCs w:val="28"/>
        </w:rPr>
        <w:t xml:space="preserve"> бригады </w:t>
      </w:r>
      <w:r w:rsidR="00C519C1">
        <w:rPr>
          <w:rFonts w:ascii="Times New Roman" w:hAnsi="Times New Roman"/>
          <w:sz w:val="28"/>
          <w:szCs w:val="28"/>
        </w:rPr>
        <w:t xml:space="preserve">скорой </w:t>
      </w:r>
      <w:r w:rsidRPr="0076533F">
        <w:rPr>
          <w:rFonts w:ascii="Times New Roman" w:hAnsi="Times New Roman"/>
          <w:sz w:val="28"/>
          <w:szCs w:val="28"/>
        </w:rPr>
        <w:t xml:space="preserve">медицинской помощи, имеется мобильная телефонная связь. </w:t>
      </w:r>
    </w:p>
    <w:p w:rsidR="0076533F" w:rsidRPr="009023E7" w:rsidRDefault="0076533F" w:rsidP="00633CB5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9023E7">
        <w:rPr>
          <w:rFonts w:ascii="Times New Roman" w:hAnsi="Times New Roman"/>
          <w:sz w:val="28"/>
          <w:szCs w:val="28"/>
        </w:rPr>
        <w:t>Контрольное время</w:t>
      </w:r>
      <w:r w:rsidR="00C519C1">
        <w:rPr>
          <w:rFonts w:ascii="Times New Roman" w:hAnsi="Times New Roman"/>
          <w:sz w:val="28"/>
          <w:szCs w:val="28"/>
        </w:rPr>
        <w:t xml:space="preserve"> прохождения марафонской дистанции</w:t>
      </w:r>
      <w:r w:rsidRPr="009023E7">
        <w:rPr>
          <w:rFonts w:ascii="Times New Roman" w:hAnsi="Times New Roman"/>
          <w:sz w:val="28"/>
          <w:szCs w:val="28"/>
        </w:rPr>
        <w:t xml:space="preserve"> 6 часов</w:t>
      </w:r>
      <w:r w:rsidR="009023E7">
        <w:rPr>
          <w:rFonts w:ascii="Times New Roman" w:hAnsi="Times New Roman"/>
          <w:sz w:val="28"/>
          <w:szCs w:val="28"/>
        </w:rPr>
        <w:t>.</w:t>
      </w:r>
    </w:p>
    <w:p w:rsidR="0076533F" w:rsidRPr="0076533F" w:rsidRDefault="00C519C1" w:rsidP="00633CB5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Контрольное время прохождения </w:t>
      </w:r>
      <w:r w:rsidR="00021F46">
        <w:rPr>
          <w:rFonts w:ascii="Times New Roman" w:hAnsi="Times New Roman"/>
          <w:sz w:val="28"/>
          <w:szCs w:val="28"/>
        </w:rPr>
        <w:t xml:space="preserve">двух кругов </w:t>
      </w:r>
      <w:r w:rsidR="00362933">
        <w:rPr>
          <w:rFonts w:ascii="Times New Roman" w:hAnsi="Times New Roman"/>
          <w:sz w:val="28"/>
          <w:szCs w:val="28"/>
        </w:rPr>
        <w:t xml:space="preserve">3 ч </w:t>
      </w:r>
      <w:r w:rsidR="00043088">
        <w:rPr>
          <w:rFonts w:ascii="Times New Roman" w:hAnsi="Times New Roman"/>
          <w:sz w:val="28"/>
          <w:szCs w:val="28"/>
        </w:rPr>
        <w:t>4</w:t>
      </w:r>
      <w:r w:rsidR="00362933">
        <w:rPr>
          <w:rFonts w:ascii="Times New Roman" w:hAnsi="Times New Roman"/>
          <w:sz w:val="28"/>
          <w:szCs w:val="28"/>
        </w:rPr>
        <w:t>5</w:t>
      </w:r>
      <w:r w:rsidR="00021F46">
        <w:rPr>
          <w:rFonts w:ascii="Times New Roman" w:hAnsi="Times New Roman"/>
          <w:sz w:val="28"/>
          <w:szCs w:val="28"/>
        </w:rPr>
        <w:t xml:space="preserve"> </w:t>
      </w:r>
      <w:r w:rsidR="00362933">
        <w:rPr>
          <w:rFonts w:ascii="Times New Roman" w:hAnsi="Times New Roman"/>
          <w:sz w:val="28"/>
          <w:szCs w:val="28"/>
        </w:rPr>
        <w:t>мин</w:t>
      </w:r>
      <w:r w:rsidR="0076533F" w:rsidRPr="009023E7">
        <w:rPr>
          <w:rFonts w:ascii="Times New Roman" w:hAnsi="Times New Roman"/>
          <w:sz w:val="28"/>
          <w:szCs w:val="28"/>
        </w:rPr>
        <w:t>.</w:t>
      </w:r>
    </w:p>
    <w:p w:rsidR="0076533F" w:rsidRDefault="006C3728" w:rsidP="00633CB5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23E7" w:rsidRPr="009023E7">
        <w:rPr>
          <w:rFonts w:ascii="Times New Roman" w:hAnsi="Times New Roman"/>
          <w:sz w:val="28"/>
          <w:szCs w:val="28"/>
        </w:rPr>
        <w:t>1.</w:t>
      </w:r>
      <w:r w:rsidR="0076533F" w:rsidRPr="009023E7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Старт гонок</w:t>
      </w:r>
      <w:r w:rsidR="0076533F" w:rsidRPr="009023E7">
        <w:rPr>
          <w:rFonts w:ascii="Times New Roman" w:hAnsi="Times New Roman"/>
          <w:sz w:val="28"/>
          <w:szCs w:val="28"/>
        </w:rPr>
        <w:t>:</w:t>
      </w:r>
    </w:p>
    <w:p w:rsidR="00021F46" w:rsidRPr="00D72C7E" w:rsidRDefault="00D03644" w:rsidP="00633CB5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</w:t>
      </w:r>
      <w:r w:rsidR="00B016BD" w:rsidRPr="00D72C7E">
        <w:rPr>
          <w:rFonts w:ascii="Times New Roman" w:hAnsi="Times New Roman"/>
          <w:sz w:val="28"/>
          <w:szCs w:val="28"/>
        </w:rPr>
        <w:t xml:space="preserve"> на марафон </w:t>
      </w:r>
      <w:r w:rsidR="00B016BD" w:rsidRPr="00D72C7E">
        <w:rPr>
          <w:rFonts w:ascii="Times New Roman" w:hAnsi="Times New Roman"/>
          <w:b/>
          <w:bCs/>
          <w:i/>
          <w:iCs/>
          <w:sz w:val="28"/>
          <w:szCs w:val="28"/>
        </w:rPr>
        <w:t>свобод</w:t>
      </w:r>
      <w:r w:rsidR="00811F73" w:rsidRPr="00D72C7E">
        <w:rPr>
          <w:rFonts w:ascii="Times New Roman" w:hAnsi="Times New Roman"/>
          <w:b/>
          <w:bCs/>
          <w:i/>
          <w:iCs/>
          <w:sz w:val="28"/>
          <w:szCs w:val="28"/>
        </w:rPr>
        <w:t>ным стилем</w:t>
      </w:r>
      <w:r w:rsidR="00811F73" w:rsidRPr="00D72C7E">
        <w:rPr>
          <w:rFonts w:ascii="Times New Roman" w:hAnsi="Times New Roman"/>
          <w:sz w:val="28"/>
          <w:szCs w:val="28"/>
        </w:rPr>
        <w:t xml:space="preserve"> 05.02.2022</w:t>
      </w:r>
      <w:r w:rsidR="006D2C54">
        <w:rPr>
          <w:rFonts w:ascii="Times New Roman" w:hAnsi="Times New Roman"/>
          <w:sz w:val="28"/>
          <w:szCs w:val="28"/>
        </w:rPr>
        <w:t>г</w:t>
      </w:r>
    </w:p>
    <w:p w:rsidR="009E2E17" w:rsidRPr="00D72C7E" w:rsidRDefault="009E2E17" w:rsidP="00633CB5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D72C7E">
        <w:rPr>
          <w:rFonts w:ascii="Times New Roman" w:hAnsi="Times New Roman"/>
          <w:sz w:val="28"/>
          <w:szCs w:val="28"/>
        </w:rPr>
        <w:t xml:space="preserve">Общий старт </w:t>
      </w:r>
      <w:r w:rsidR="00595DCA" w:rsidRPr="00D72C7E">
        <w:rPr>
          <w:rFonts w:ascii="Times New Roman" w:hAnsi="Times New Roman"/>
          <w:sz w:val="28"/>
          <w:szCs w:val="28"/>
        </w:rPr>
        <w:t>проходит</w:t>
      </w:r>
      <w:r w:rsidRPr="00D72C7E">
        <w:rPr>
          <w:rFonts w:ascii="Times New Roman" w:hAnsi="Times New Roman"/>
          <w:sz w:val="28"/>
          <w:szCs w:val="28"/>
        </w:rPr>
        <w:t xml:space="preserve"> одновременно </w:t>
      </w:r>
      <w:r w:rsidR="00B016BD" w:rsidRPr="00D72C7E">
        <w:rPr>
          <w:rFonts w:ascii="Times New Roman" w:hAnsi="Times New Roman"/>
          <w:sz w:val="28"/>
          <w:szCs w:val="28"/>
        </w:rPr>
        <w:t xml:space="preserve">для всех участников </w:t>
      </w:r>
      <w:r w:rsidRPr="00D72C7E">
        <w:rPr>
          <w:rFonts w:ascii="Times New Roman" w:hAnsi="Times New Roman"/>
          <w:sz w:val="28"/>
          <w:szCs w:val="28"/>
        </w:rPr>
        <w:t>из своих кластеров согласно номерам</w:t>
      </w:r>
      <w:r w:rsidR="00B016BD" w:rsidRPr="00D72C7E">
        <w:rPr>
          <w:rFonts w:ascii="Times New Roman" w:hAnsi="Times New Roman"/>
          <w:sz w:val="28"/>
          <w:szCs w:val="28"/>
        </w:rPr>
        <w:t xml:space="preserve"> и выбранной дистанции</w:t>
      </w:r>
      <w:r w:rsidR="00595DCA" w:rsidRPr="00D72C7E">
        <w:rPr>
          <w:rFonts w:ascii="Times New Roman" w:hAnsi="Times New Roman"/>
          <w:sz w:val="28"/>
          <w:szCs w:val="28"/>
        </w:rPr>
        <w:t>.</w:t>
      </w:r>
      <w:r w:rsidR="00B016BD" w:rsidRPr="00D72C7E">
        <w:rPr>
          <w:rFonts w:ascii="Times New Roman" w:hAnsi="Times New Roman"/>
          <w:sz w:val="28"/>
          <w:szCs w:val="28"/>
        </w:rPr>
        <w:t xml:space="preserve"> Тайминг осуществляется по стартовому выстрелу. (</w:t>
      </w:r>
      <w:r w:rsidR="00D72C7E">
        <w:rPr>
          <w:rFonts w:ascii="Times New Roman" w:hAnsi="Times New Roman"/>
          <w:sz w:val="28"/>
          <w:szCs w:val="28"/>
        </w:rPr>
        <w:t>г</w:t>
      </w:r>
      <w:r w:rsidR="00B016BD" w:rsidRPr="00D72C7E">
        <w:rPr>
          <w:rFonts w:ascii="Times New Roman" w:hAnsi="Times New Roman"/>
          <w:sz w:val="28"/>
          <w:szCs w:val="28"/>
        </w:rPr>
        <w:t>ан-тайм)</w:t>
      </w:r>
    </w:p>
    <w:p w:rsidR="00811F73" w:rsidRDefault="00811F73" w:rsidP="00633CB5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D72C7E">
        <w:rPr>
          <w:rFonts w:ascii="Times New Roman" w:hAnsi="Times New Roman"/>
          <w:sz w:val="28"/>
          <w:szCs w:val="28"/>
        </w:rPr>
        <w:t xml:space="preserve">При регистрации на марафон </w:t>
      </w:r>
      <w:r w:rsidRPr="00D72C7E">
        <w:rPr>
          <w:rFonts w:ascii="Times New Roman" w:hAnsi="Times New Roman"/>
          <w:b/>
          <w:bCs/>
          <w:i/>
          <w:iCs/>
          <w:sz w:val="28"/>
          <w:szCs w:val="28"/>
        </w:rPr>
        <w:t>классическим стилем</w:t>
      </w:r>
      <w:r w:rsidRPr="00D72C7E">
        <w:rPr>
          <w:rFonts w:ascii="Times New Roman" w:hAnsi="Times New Roman"/>
          <w:sz w:val="28"/>
          <w:szCs w:val="28"/>
        </w:rPr>
        <w:t xml:space="preserve"> 06.02.2022</w:t>
      </w:r>
      <w:r w:rsidR="006D2C54">
        <w:rPr>
          <w:rFonts w:ascii="Times New Roman" w:hAnsi="Times New Roman"/>
          <w:sz w:val="28"/>
          <w:szCs w:val="28"/>
        </w:rPr>
        <w:t>г.</w:t>
      </w:r>
      <w:r w:rsidRPr="00D72C7E">
        <w:rPr>
          <w:rFonts w:ascii="Times New Roman" w:hAnsi="Times New Roman"/>
          <w:sz w:val="28"/>
          <w:szCs w:val="28"/>
        </w:rPr>
        <w:t xml:space="preserve"> старт общий проходит одновременно для всех участников из своих кластеров </w:t>
      </w:r>
      <w:r w:rsidRPr="00D72C7E">
        <w:rPr>
          <w:rFonts w:ascii="Times New Roman" w:hAnsi="Times New Roman"/>
          <w:sz w:val="28"/>
          <w:szCs w:val="28"/>
        </w:rPr>
        <w:lastRenderedPageBreak/>
        <w:t>согласно номерам и выбранной дистанции. Тайминг осуществляется по стартовому выстрелу. (</w:t>
      </w:r>
      <w:r w:rsidR="00D644B5">
        <w:rPr>
          <w:rFonts w:ascii="Times New Roman" w:hAnsi="Times New Roman"/>
          <w:sz w:val="28"/>
          <w:szCs w:val="28"/>
        </w:rPr>
        <w:t>г</w:t>
      </w:r>
      <w:r w:rsidRPr="00D72C7E">
        <w:rPr>
          <w:rFonts w:ascii="Times New Roman" w:hAnsi="Times New Roman"/>
          <w:sz w:val="28"/>
          <w:szCs w:val="28"/>
        </w:rPr>
        <w:t>ан-тайм)</w:t>
      </w:r>
    </w:p>
    <w:p w:rsidR="00132DAB" w:rsidRDefault="00132DAB" w:rsidP="00633CB5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 стартов предварительный и будет корректироваться в зависимости от погодных условий и эпидемиологической обстановки. </w:t>
      </w:r>
    </w:p>
    <w:p w:rsidR="006D2C54" w:rsidRDefault="006D2C54" w:rsidP="00633CB5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1F73" w:rsidRDefault="003F53AB" w:rsidP="00633CB5">
      <w:pPr>
        <w:pStyle w:val="afb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32DAB">
        <w:rPr>
          <w:rFonts w:ascii="Times New Roman" w:hAnsi="Times New Roman"/>
          <w:b/>
          <w:bCs/>
          <w:sz w:val="28"/>
          <w:szCs w:val="28"/>
        </w:rPr>
        <w:t>0</w:t>
      </w:r>
      <w:r w:rsidR="00D03644">
        <w:rPr>
          <w:rFonts w:ascii="Times New Roman" w:hAnsi="Times New Roman"/>
          <w:b/>
          <w:bCs/>
          <w:sz w:val="28"/>
          <w:szCs w:val="28"/>
        </w:rPr>
        <w:t>4</w:t>
      </w:r>
      <w:r w:rsidRPr="00132DAB">
        <w:rPr>
          <w:rFonts w:ascii="Times New Roman" w:hAnsi="Times New Roman"/>
          <w:b/>
          <w:bCs/>
          <w:sz w:val="28"/>
          <w:szCs w:val="28"/>
        </w:rPr>
        <w:t xml:space="preserve"> февраля 202</w:t>
      </w:r>
      <w:r w:rsidR="00D03644">
        <w:rPr>
          <w:rFonts w:ascii="Times New Roman" w:hAnsi="Times New Roman"/>
          <w:b/>
          <w:bCs/>
          <w:sz w:val="28"/>
          <w:szCs w:val="28"/>
        </w:rPr>
        <w:t>3</w:t>
      </w:r>
      <w:r w:rsidRPr="00132DAB">
        <w:rPr>
          <w:rFonts w:ascii="Times New Roman" w:hAnsi="Times New Roman"/>
          <w:b/>
          <w:bCs/>
          <w:sz w:val="28"/>
          <w:szCs w:val="28"/>
        </w:rPr>
        <w:t xml:space="preserve"> года:</w:t>
      </w:r>
    </w:p>
    <w:p w:rsidR="00633CB5" w:rsidRPr="00132DAB" w:rsidRDefault="00633CB5" w:rsidP="00633CB5">
      <w:pPr>
        <w:pStyle w:val="afb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6533F" w:rsidRPr="00132DAB" w:rsidRDefault="006C3728" w:rsidP="00B92906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132DAB">
        <w:rPr>
          <w:rFonts w:ascii="Times New Roman" w:hAnsi="Times New Roman"/>
          <w:sz w:val="28"/>
          <w:szCs w:val="28"/>
        </w:rPr>
        <w:t xml:space="preserve"> </w:t>
      </w:r>
      <w:r w:rsidR="0076533F" w:rsidRPr="00132DAB">
        <w:rPr>
          <w:rFonts w:ascii="Times New Roman" w:hAnsi="Times New Roman"/>
          <w:sz w:val="28"/>
          <w:szCs w:val="28"/>
        </w:rPr>
        <w:t>1</w:t>
      </w:r>
      <w:r w:rsidR="00C519C1" w:rsidRPr="00132DAB">
        <w:rPr>
          <w:rFonts w:ascii="Times New Roman" w:hAnsi="Times New Roman"/>
          <w:sz w:val="28"/>
          <w:szCs w:val="28"/>
        </w:rPr>
        <w:t>1</w:t>
      </w:r>
      <w:r w:rsidR="0076533F" w:rsidRPr="00132DAB">
        <w:rPr>
          <w:rFonts w:ascii="Times New Roman" w:hAnsi="Times New Roman"/>
          <w:sz w:val="28"/>
          <w:szCs w:val="28"/>
        </w:rPr>
        <w:t>:00 – стар</w:t>
      </w:r>
      <w:r w:rsidRPr="00132DAB">
        <w:rPr>
          <w:rFonts w:ascii="Times New Roman" w:hAnsi="Times New Roman"/>
          <w:sz w:val="28"/>
          <w:szCs w:val="28"/>
        </w:rPr>
        <w:t>т для участников на дистанции 51</w:t>
      </w:r>
      <w:r w:rsidR="0076533F" w:rsidRPr="00132DAB">
        <w:rPr>
          <w:rFonts w:ascii="Times New Roman" w:hAnsi="Times New Roman"/>
          <w:sz w:val="28"/>
          <w:szCs w:val="28"/>
        </w:rPr>
        <w:t xml:space="preserve"> км свободным стилем, общий старт.</w:t>
      </w:r>
    </w:p>
    <w:p w:rsidR="0076533F" w:rsidRPr="00132DAB" w:rsidRDefault="006C3728" w:rsidP="00B92906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132DAB">
        <w:rPr>
          <w:rFonts w:ascii="Times New Roman" w:hAnsi="Times New Roman"/>
          <w:sz w:val="28"/>
          <w:szCs w:val="28"/>
        </w:rPr>
        <w:t xml:space="preserve"> </w:t>
      </w:r>
      <w:r w:rsidR="0076533F" w:rsidRPr="00132DAB">
        <w:rPr>
          <w:rFonts w:ascii="Times New Roman" w:hAnsi="Times New Roman"/>
          <w:sz w:val="28"/>
          <w:szCs w:val="28"/>
        </w:rPr>
        <w:t>1</w:t>
      </w:r>
      <w:r w:rsidR="00C519C1" w:rsidRPr="00132DAB">
        <w:rPr>
          <w:rFonts w:ascii="Times New Roman" w:hAnsi="Times New Roman"/>
          <w:sz w:val="28"/>
          <w:szCs w:val="28"/>
        </w:rPr>
        <w:t>1</w:t>
      </w:r>
      <w:r w:rsidR="0076533F" w:rsidRPr="00132DAB">
        <w:rPr>
          <w:rFonts w:ascii="Times New Roman" w:hAnsi="Times New Roman"/>
          <w:sz w:val="28"/>
          <w:szCs w:val="28"/>
        </w:rPr>
        <w:t>:</w:t>
      </w:r>
      <w:r w:rsidR="00C519C1" w:rsidRPr="00132DAB">
        <w:rPr>
          <w:rFonts w:ascii="Times New Roman" w:hAnsi="Times New Roman"/>
          <w:sz w:val="28"/>
          <w:szCs w:val="28"/>
        </w:rPr>
        <w:t>05</w:t>
      </w:r>
      <w:r w:rsidR="0076533F" w:rsidRPr="00132DAB">
        <w:rPr>
          <w:rFonts w:ascii="Times New Roman" w:hAnsi="Times New Roman"/>
          <w:sz w:val="28"/>
          <w:szCs w:val="28"/>
        </w:rPr>
        <w:t xml:space="preserve"> – стар</w:t>
      </w:r>
      <w:r w:rsidRPr="00132DAB">
        <w:rPr>
          <w:rFonts w:ascii="Times New Roman" w:hAnsi="Times New Roman"/>
          <w:sz w:val="28"/>
          <w:szCs w:val="28"/>
        </w:rPr>
        <w:t>т для участников на дистанции 34</w:t>
      </w:r>
      <w:r w:rsidR="0076533F" w:rsidRPr="00132DAB">
        <w:rPr>
          <w:rFonts w:ascii="Times New Roman" w:hAnsi="Times New Roman"/>
          <w:sz w:val="28"/>
          <w:szCs w:val="28"/>
        </w:rPr>
        <w:t xml:space="preserve"> км свободным стилем, общий старт.</w:t>
      </w:r>
    </w:p>
    <w:p w:rsidR="008536E7" w:rsidRPr="00132DAB" w:rsidRDefault="0076533F" w:rsidP="00B92906">
      <w:pPr>
        <w:pStyle w:val="2"/>
        <w:ind w:firstLine="567"/>
        <w:jc w:val="both"/>
        <w:rPr>
          <w:sz w:val="28"/>
          <w:szCs w:val="28"/>
        </w:rPr>
      </w:pPr>
      <w:r w:rsidRPr="00132DAB">
        <w:rPr>
          <w:sz w:val="28"/>
          <w:szCs w:val="28"/>
        </w:rPr>
        <w:t>1</w:t>
      </w:r>
      <w:r w:rsidR="003F53AB" w:rsidRPr="00132DAB">
        <w:rPr>
          <w:sz w:val="28"/>
          <w:szCs w:val="28"/>
        </w:rPr>
        <w:t>1</w:t>
      </w:r>
      <w:r w:rsidRPr="00132DAB">
        <w:rPr>
          <w:sz w:val="28"/>
          <w:szCs w:val="28"/>
        </w:rPr>
        <w:t>:</w:t>
      </w:r>
      <w:r w:rsidR="003F53AB" w:rsidRPr="00132DAB">
        <w:rPr>
          <w:sz w:val="28"/>
          <w:szCs w:val="28"/>
        </w:rPr>
        <w:t>1</w:t>
      </w:r>
      <w:r w:rsidRPr="00132DAB">
        <w:rPr>
          <w:sz w:val="28"/>
          <w:szCs w:val="28"/>
        </w:rPr>
        <w:t>0 – старт для участников на дистанции 10 км свободным стилем, общий старт</w:t>
      </w:r>
      <w:r w:rsidR="006D2C54">
        <w:rPr>
          <w:sz w:val="28"/>
          <w:szCs w:val="28"/>
        </w:rPr>
        <w:t>.</w:t>
      </w:r>
    </w:p>
    <w:p w:rsidR="006D2C54" w:rsidRPr="00132DAB" w:rsidRDefault="006D2C54" w:rsidP="00B92906">
      <w:pPr>
        <w:pStyle w:val="2"/>
        <w:ind w:firstLine="567"/>
        <w:jc w:val="both"/>
        <w:rPr>
          <w:sz w:val="28"/>
          <w:szCs w:val="28"/>
        </w:rPr>
      </w:pPr>
    </w:p>
    <w:p w:rsidR="003F53AB" w:rsidRDefault="003F53AB" w:rsidP="00B92906">
      <w:pPr>
        <w:pStyle w:val="2"/>
        <w:ind w:firstLine="567"/>
        <w:jc w:val="both"/>
        <w:rPr>
          <w:b/>
          <w:bCs/>
          <w:sz w:val="28"/>
          <w:szCs w:val="28"/>
        </w:rPr>
      </w:pPr>
      <w:r w:rsidRPr="00132DAB">
        <w:rPr>
          <w:b/>
          <w:bCs/>
          <w:sz w:val="28"/>
          <w:szCs w:val="28"/>
        </w:rPr>
        <w:t>0</w:t>
      </w:r>
      <w:r w:rsidR="00D03644">
        <w:rPr>
          <w:b/>
          <w:bCs/>
          <w:sz w:val="28"/>
          <w:szCs w:val="28"/>
        </w:rPr>
        <w:t>5</w:t>
      </w:r>
      <w:r w:rsidRPr="00132DAB">
        <w:rPr>
          <w:b/>
          <w:bCs/>
          <w:sz w:val="28"/>
          <w:szCs w:val="28"/>
        </w:rPr>
        <w:t xml:space="preserve"> февраля 202</w:t>
      </w:r>
      <w:r w:rsidR="00D03644">
        <w:rPr>
          <w:b/>
          <w:bCs/>
          <w:sz w:val="28"/>
          <w:szCs w:val="28"/>
        </w:rPr>
        <w:t>3</w:t>
      </w:r>
      <w:r w:rsidRPr="00132DAB">
        <w:rPr>
          <w:b/>
          <w:bCs/>
          <w:sz w:val="28"/>
          <w:szCs w:val="28"/>
        </w:rPr>
        <w:t xml:space="preserve"> года:</w:t>
      </w:r>
    </w:p>
    <w:p w:rsidR="00633CB5" w:rsidRPr="00132DAB" w:rsidRDefault="00633CB5" w:rsidP="00B92906">
      <w:pPr>
        <w:pStyle w:val="2"/>
        <w:ind w:firstLine="567"/>
        <w:jc w:val="both"/>
        <w:rPr>
          <w:b/>
          <w:bCs/>
          <w:sz w:val="28"/>
          <w:szCs w:val="28"/>
        </w:rPr>
      </w:pPr>
    </w:p>
    <w:p w:rsidR="003F53AB" w:rsidRDefault="003F53AB" w:rsidP="00D03644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132DAB">
        <w:rPr>
          <w:rFonts w:ascii="Times New Roman" w:hAnsi="Times New Roman"/>
          <w:sz w:val="28"/>
          <w:szCs w:val="28"/>
        </w:rPr>
        <w:t xml:space="preserve">11:00 – старт для участников на дистанции </w:t>
      </w:r>
      <w:r w:rsidR="003B5862">
        <w:rPr>
          <w:rFonts w:ascii="Times New Roman" w:hAnsi="Times New Roman"/>
          <w:sz w:val="28"/>
          <w:szCs w:val="28"/>
        </w:rPr>
        <w:t>34</w:t>
      </w:r>
      <w:r w:rsidRPr="00132DAB">
        <w:rPr>
          <w:rFonts w:ascii="Times New Roman" w:hAnsi="Times New Roman"/>
          <w:sz w:val="28"/>
          <w:szCs w:val="28"/>
        </w:rPr>
        <w:t xml:space="preserve"> км классическим стилем, общий старт.</w:t>
      </w:r>
    </w:p>
    <w:p w:rsidR="00AC0234" w:rsidRDefault="00AC0234" w:rsidP="00B92906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D03644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– старт для участников на дистанции 10 км кл</w:t>
      </w:r>
      <w:r w:rsidR="00B92906">
        <w:rPr>
          <w:rFonts w:ascii="Times New Roman" w:hAnsi="Times New Roman"/>
          <w:sz w:val="28"/>
          <w:szCs w:val="28"/>
        </w:rPr>
        <w:t>ассическим стилем, общий старт.</w:t>
      </w:r>
    </w:p>
    <w:p w:rsidR="00B92906" w:rsidRPr="0076533F" w:rsidRDefault="00B92906" w:rsidP="00B92906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36E7" w:rsidRDefault="006C3728" w:rsidP="00B92906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843C2">
        <w:rPr>
          <w:sz w:val="28"/>
          <w:szCs w:val="28"/>
        </w:rPr>
        <w:t>. Спортсменам, спортивным судьям, тренерам, руководителям спортивных команд и другим участникам спортивных соревнований запрещается:</w:t>
      </w:r>
    </w:p>
    <w:p w:rsidR="008536E7" w:rsidRDefault="006843C2" w:rsidP="00B92906">
      <w:pPr>
        <w:pStyle w:val="2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оказывать противоправное влияние на результаты спортивных соревнований;</w:t>
      </w:r>
    </w:p>
    <w:p w:rsidR="00AA1B01" w:rsidRPr="00B92906" w:rsidRDefault="006843C2" w:rsidP="00B92906">
      <w:pPr>
        <w:pStyle w:val="2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азартных играх в букмекерских конторах и тотализаторах путем заключения пари на спортивных соревнованиях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B92906" w:rsidRDefault="006C3728" w:rsidP="00B92906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6843C2">
        <w:rPr>
          <w:sz w:val="28"/>
          <w:szCs w:val="28"/>
        </w:rPr>
        <w:t>. Настоящее Положение является основанием для командирования спортсменов на соревнования, проводимые в Ленинградской области командирующими организациями, органами местного самоуправления в области физической культуры и спорта.</w:t>
      </w:r>
    </w:p>
    <w:p w:rsidR="00B92906" w:rsidRDefault="00B92906" w:rsidP="00B92906">
      <w:pPr>
        <w:pStyle w:val="2"/>
        <w:ind w:firstLine="567"/>
        <w:jc w:val="both"/>
        <w:rPr>
          <w:sz w:val="28"/>
          <w:szCs w:val="28"/>
        </w:rPr>
      </w:pPr>
    </w:p>
    <w:p w:rsidR="00B92906" w:rsidRDefault="00B92906" w:rsidP="00B92906">
      <w:pPr>
        <w:pStyle w:val="2"/>
        <w:ind w:firstLine="567"/>
        <w:jc w:val="both"/>
        <w:rPr>
          <w:sz w:val="28"/>
          <w:szCs w:val="28"/>
        </w:rPr>
      </w:pPr>
    </w:p>
    <w:p w:rsidR="00B92906" w:rsidRDefault="00B92906" w:rsidP="00B92906">
      <w:pPr>
        <w:pStyle w:val="2"/>
        <w:ind w:firstLine="567"/>
        <w:jc w:val="both"/>
        <w:rPr>
          <w:sz w:val="28"/>
          <w:szCs w:val="28"/>
        </w:rPr>
      </w:pPr>
    </w:p>
    <w:p w:rsidR="00B92906" w:rsidRDefault="00B92906" w:rsidP="00B92906">
      <w:pPr>
        <w:pStyle w:val="2"/>
        <w:ind w:firstLine="567"/>
        <w:jc w:val="both"/>
        <w:rPr>
          <w:sz w:val="28"/>
          <w:szCs w:val="28"/>
        </w:rPr>
      </w:pPr>
    </w:p>
    <w:p w:rsidR="00D03644" w:rsidRDefault="00D03644" w:rsidP="00633CB5">
      <w:pPr>
        <w:pStyle w:val="2"/>
        <w:ind w:firstLine="567"/>
        <w:jc w:val="both"/>
        <w:rPr>
          <w:b/>
          <w:sz w:val="28"/>
          <w:szCs w:val="28"/>
        </w:rPr>
      </w:pPr>
    </w:p>
    <w:p w:rsidR="00D03644" w:rsidRDefault="00D03644" w:rsidP="00633CB5">
      <w:pPr>
        <w:pStyle w:val="2"/>
        <w:ind w:firstLine="567"/>
        <w:jc w:val="both"/>
        <w:rPr>
          <w:b/>
          <w:sz w:val="28"/>
          <w:szCs w:val="28"/>
        </w:rPr>
      </w:pPr>
    </w:p>
    <w:p w:rsidR="00D03644" w:rsidRDefault="00D03644" w:rsidP="00633CB5">
      <w:pPr>
        <w:pStyle w:val="2"/>
        <w:ind w:firstLine="567"/>
        <w:jc w:val="both"/>
        <w:rPr>
          <w:b/>
          <w:sz w:val="28"/>
          <w:szCs w:val="28"/>
        </w:rPr>
      </w:pPr>
    </w:p>
    <w:p w:rsidR="00D03644" w:rsidRDefault="00D03644" w:rsidP="00633CB5">
      <w:pPr>
        <w:pStyle w:val="2"/>
        <w:ind w:firstLine="567"/>
        <w:jc w:val="both"/>
        <w:rPr>
          <w:b/>
          <w:sz w:val="28"/>
          <w:szCs w:val="28"/>
        </w:rPr>
      </w:pPr>
    </w:p>
    <w:p w:rsidR="008D309F" w:rsidRDefault="008D309F" w:rsidP="00633CB5">
      <w:pPr>
        <w:pStyle w:val="2"/>
        <w:ind w:firstLine="567"/>
        <w:jc w:val="both"/>
        <w:rPr>
          <w:b/>
          <w:sz w:val="28"/>
          <w:szCs w:val="28"/>
        </w:rPr>
      </w:pPr>
    </w:p>
    <w:p w:rsidR="008D309F" w:rsidRPr="008D309F" w:rsidRDefault="008D309F" w:rsidP="00633CB5">
      <w:pPr>
        <w:pStyle w:val="2"/>
        <w:ind w:firstLine="567"/>
        <w:jc w:val="both"/>
        <w:rPr>
          <w:b/>
          <w:sz w:val="28"/>
          <w:szCs w:val="28"/>
        </w:rPr>
      </w:pPr>
    </w:p>
    <w:p w:rsidR="00D03644" w:rsidRDefault="00D03644" w:rsidP="00633CB5">
      <w:pPr>
        <w:pStyle w:val="2"/>
        <w:ind w:firstLine="567"/>
        <w:jc w:val="both"/>
        <w:rPr>
          <w:b/>
          <w:sz w:val="28"/>
          <w:szCs w:val="28"/>
        </w:rPr>
      </w:pPr>
    </w:p>
    <w:p w:rsidR="00D03644" w:rsidRDefault="00D03644" w:rsidP="00633CB5">
      <w:pPr>
        <w:pStyle w:val="2"/>
        <w:ind w:firstLine="567"/>
        <w:jc w:val="both"/>
        <w:rPr>
          <w:b/>
          <w:sz w:val="28"/>
          <w:szCs w:val="28"/>
        </w:rPr>
      </w:pPr>
    </w:p>
    <w:p w:rsidR="008536E7" w:rsidRDefault="006843C2" w:rsidP="00C62852">
      <w:pPr>
        <w:pStyle w:val="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 Права и обязанности организаторов соревнований</w:t>
      </w:r>
    </w:p>
    <w:p w:rsidR="008536E7" w:rsidRDefault="008536E7" w:rsidP="00633CB5">
      <w:pPr>
        <w:pStyle w:val="2"/>
        <w:ind w:firstLine="567"/>
        <w:jc w:val="both"/>
        <w:rPr>
          <w:sz w:val="28"/>
          <w:szCs w:val="28"/>
        </w:rPr>
      </w:pPr>
    </w:p>
    <w:p w:rsidR="008536E7" w:rsidRDefault="006843C2" w:rsidP="00633CB5">
      <w:pPr>
        <w:pStyle w:val="2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на проведение соревнований принадлежат Организационному комитету соревнования.</w:t>
      </w:r>
      <w:r w:rsidR="00132DAB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олномочия по подготовке и непосредственному проведению мероприятия </w:t>
      </w:r>
      <w:r w:rsidR="00132DAB">
        <w:rPr>
          <w:color w:val="000000"/>
          <w:sz w:val="28"/>
          <w:szCs w:val="28"/>
        </w:rPr>
        <w:t xml:space="preserve">возлагаются на </w:t>
      </w:r>
      <w:r w:rsidR="00FF2239">
        <w:rPr>
          <w:color w:val="000000"/>
          <w:sz w:val="28"/>
          <w:szCs w:val="28"/>
        </w:rPr>
        <w:t>О</w:t>
      </w:r>
      <w:r w:rsidR="00132DAB">
        <w:rPr>
          <w:color w:val="000000"/>
          <w:sz w:val="28"/>
          <w:szCs w:val="28"/>
        </w:rPr>
        <w:t xml:space="preserve">ргкомитет </w:t>
      </w:r>
      <w:r>
        <w:rPr>
          <w:color w:val="000000"/>
          <w:sz w:val="28"/>
          <w:szCs w:val="28"/>
        </w:rPr>
        <w:t xml:space="preserve">и главную судейскую коллегию соревнований. </w:t>
      </w:r>
    </w:p>
    <w:p w:rsidR="008536E7" w:rsidRDefault="00DF2302" w:rsidP="00633CB5">
      <w:pPr>
        <w:pStyle w:val="2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</w:t>
      </w:r>
      <w:r w:rsidR="003F53AB">
        <w:rPr>
          <w:color w:val="000000"/>
          <w:sz w:val="28"/>
          <w:szCs w:val="28"/>
        </w:rPr>
        <w:t xml:space="preserve"> </w:t>
      </w:r>
      <w:r w:rsidR="006843C2">
        <w:rPr>
          <w:color w:val="000000"/>
          <w:sz w:val="28"/>
          <w:szCs w:val="28"/>
        </w:rPr>
        <w:t>определяет условия проведения соревнований, в том числе порядок предоставления компенсационных выплат спортивным судьям, связанных с оплатой стоимости питания, спортивного снаряжения, оборудования, спортивной и парадной формы, получаемых ими для участия в соревнованиях, несут ответственность за организацию и проведение соревнований, имеют право приостанавливать и прекращать соревнования, изменять время их проведения и утверждать их итоги, а также при проведении соревнований обеспечивают совместно с собственниками, пользователями объектов спорта меры общественного порядка и общественной безопасности в соответствии с Правилами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:rsidR="008536E7" w:rsidRDefault="006843C2" w:rsidP="00633CB5">
      <w:pPr>
        <w:pStyle w:val="2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262626"/>
          <w:sz w:val="28"/>
          <w:szCs w:val="28"/>
        </w:rPr>
        <w:t xml:space="preserve">Комитет </w:t>
      </w:r>
      <w:r>
        <w:rPr>
          <w:color w:val="000000"/>
          <w:sz w:val="28"/>
          <w:szCs w:val="28"/>
        </w:rPr>
        <w:t>участвует в подготовке, организации и проведении соревнований, перечисленных в настоящем Положении, в пределах полномочий, предусмотренных пунктом 1 части 3 статьи 3 Областного закона Ленинградской области от 30 декабря 2009 года № 118-оз «О физической культуре и спорт</w:t>
      </w:r>
      <w:r w:rsidR="000A4426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в Ленинградской области». Комитет оказывает содействие в обеспечении общественного порядка и общественной безопасности при проведении мероприятий в пределах полномочий, определенных частью 1.7. Федерального закона от 4 декабря 2007 года № 329-ФЗ «О физической культуре и спорте в Российской Федерации».</w:t>
      </w:r>
    </w:p>
    <w:p w:rsidR="008536E7" w:rsidRDefault="006843C2" w:rsidP="00633CB5">
      <w:pPr>
        <w:pStyle w:val="2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Организационный комитет осуществляет общее руководство подготовкой и проведением соревнований, перечисленных в настоящем Положении, совместно с Главной судейской коллегией.</w:t>
      </w:r>
    </w:p>
    <w:p w:rsidR="009458BC" w:rsidRPr="00633CB5" w:rsidRDefault="006843C2" w:rsidP="00633CB5">
      <w:pPr>
        <w:pStyle w:val="2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иных прав и обязанностей, включая ответственность за причиненный вред участникам соревнования и (или) третьим лицам, осуществляется на основании договоров, заключенных</w:t>
      </w:r>
      <w:r w:rsidR="003F471A">
        <w:rPr>
          <w:color w:val="000000"/>
          <w:sz w:val="28"/>
          <w:szCs w:val="28"/>
        </w:rPr>
        <w:t xml:space="preserve"> </w:t>
      </w:r>
      <w:r w:rsidR="00FF2239">
        <w:rPr>
          <w:color w:val="000000"/>
          <w:sz w:val="28"/>
          <w:szCs w:val="28"/>
        </w:rPr>
        <w:t>Оргкомитетом</w:t>
      </w:r>
      <w:r>
        <w:rPr>
          <w:color w:val="000000"/>
          <w:sz w:val="28"/>
          <w:szCs w:val="28"/>
        </w:rPr>
        <w:t>. Если распределение указанных прав и обязанностей осуществляется на основе договора, то в регламенте конкретного мероприятия приводится ссылка на реквизиты такого договора (номер и дата заключения договора).</w:t>
      </w:r>
    </w:p>
    <w:p w:rsidR="009458BC" w:rsidRDefault="009458BC" w:rsidP="005D5D44">
      <w:pPr>
        <w:pStyle w:val="2"/>
        <w:jc w:val="center"/>
        <w:rPr>
          <w:b/>
          <w:sz w:val="28"/>
          <w:szCs w:val="28"/>
        </w:rPr>
      </w:pPr>
    </w:p>
    <w:p w:rsidR="00C62852" w:rsidRDefault="00C62852" w:rsidP="005D5D44">
      <w:pPr>
        <w:pStyle w:val="2"/>
        <w:jc w:val="center"/>
        <w:rPr>
          <w:b/>
          <w:sz w:val="28"/>
          <w:szCs w:val="28"/>
        </w:rPr>
      </w:pPr>
    </w:p>
    <w:p w:rsidR="008536E7" w:rsidRDefault="006843C2" w:rsidP="005D5D44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Обеспечение безопасности участников и зрителей, медицинское обеспечение, антидопинговое обеспечение соревнований</w:t>
      </w:r>
    </w:p>
    <w:p w:rsidR="008C2505" w:rsidRPr="00A41948" w:rsidRDefault="008C2505" w:rsidP="00633CB5">
      <w:pPr>
        <w:pStyle w:val="2"/>
        <w:jc w:val="both"/>
        <w:rPr>
          <w:b/>
          <w:sz w:val="28"/>
          <w:szCs w:val="28"/>
        </w:rPr>
      </w:pPr>
    </w:p>
    <w:p w:rsidR="008536E7" w:rsidRDefault="006843C2" w:rsidP="00633CB5">
      <w:pPr>
        <w:pStyle w:val="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наличии актов готовности физкультурного объекта спорта к проведению мероприятий, утверждаемых в установленном порядке. </w:t>
      </w:r>
    </w:p>
    <w:p w:rsidR="00633CB5" w:rsidRDefault="00633CB5" w:rsidP="00633CB5">
      <w:pPr>
        <w:pStyle w:val="2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8"/>
          <w:szCs w:val="28"/>
        </w:rPr>
      </w:pPr>
    </w:p>
    <w:p w:rsidR="00633CB5" w:rsidRPr="00633CB5" w:rsidRDefault="006843C2" w:rsidP="00633CB5">
      <w:pPr>
        <w:pStyle w:val="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Обеспечение общественного порядка и общественной безопасности на объекте спорта при проведении официальных спортивных соревнований осуществляется в соответствии с Типовой инструкцией по обеспечению общественного порядка и общественной безопасности на объекте спорта при проведении официальных спортивных соревнований, утверждённой приказом Министерства спорта Российской Федерации от 26 ноября 2014 года № 948 и разработанной в соответствии с пунктом 13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:rsidR="00633CB5" w:rsidRPr="00633CB5" w:rsidRDefault="00633CB5" w:rsidP="00633CB5">
      <w:pPr>
        <w:autoSpaceDE w:val="0"/>
        <w:ind w:left="1" w:firstLine="566"/>
        <w:jc w:val="both"/>
      </w:pPr>
      <w:r>
        <w:rPr>
          <w:sz w:val="28"/>
          <w:szCs w:val="28"/>
        </w:rPr>
        <w:t xml:space="preserve">Соревнования </w:t>
      </w:r>
      <w:r w:rsidRPr="00563EE1">
        <w:rPr>
          <w:sz w:val="28"/>
          <w:szCs w:val="28"/>
        </w:rPr>
        <w:t xml:space="preserve">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СО</w:t>
      </w:r>
      <w:r w:rsidRPr="00563EE1">
        <w:rPr>
          <w:sz w:val="28"/>
          <w:szCs w:val="28"/>
          <w:lang w:val="en-US"/>
        </w:rPr>
        <w:t>VID</w:t>
      </w:r>
      <w:r w:rsidRPr="00563EE1">
        <w:rPr>
          <w:sz w:val="28"/>
          <w:szCs w:val="28"/>
        </w:rPr>
        <w:t xml:space="preserve">-19, утвержденным Министерством спорта Российской Федерации и Главным государственным санитарным врачом Российской Федерации, а </w:t>
      </w:r>
      <w:r w:rsidRPr="00AA6EE2">
        <w:rPr>
          <w:sz w:val="28"/>
          <w:szCs w:val="28"/>
        </w:rPr>
        <w:t>также с учетом ограничительных мер по предотвращению распространения новой коронавирусной инфекции (COVID-19) на территории Ленинградской области в соответствии с требованиями постановления Правительства Ленинградской области от 13 августа 2020 года №573 «О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 (с изменениями)</w:t>
      </w:r>
      <w:r w:rsidRPr="00563EE1">
        <w:rPr>
          <w:sz w:val="28"/>
          <w:szCs w:val="28"/>
        </w:rPr>
        <w:t>.</w:t>
      </w:r>
    </w:p>
    <w:p w:rsidR="00FA46BD" w:rsidRPr="00FA46BD" w:rsidRDefault="006843C2" w:rsidP="00FA46BD">
      <w:pPr>
        <w:pStyle w:val="2"/>
        <w:numPr>
          <w:ilvl w:val="1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FA46BD">
        <w:rPr>
          <w:color w:val="000000"/>
          <w:sz w:val="28"/>
          <w:szCs w:val="28"/>
        </w:rPr>
        <w:t xml:space="preserve"> </w:t>
      </w:r>
      <w:r w:rsidR="00FA46BD" w:rsidRPr="00FA46BD">
        <w:rPr>
          <w:color w:val="00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г.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 и форм медицинских заключений о допуске к участию физкультурных и спортивных мероприятиях».</w:t>
      </w:r>
    </w:p>
    <w:p w:rsidR="00FA46BD" w:rsidRPr="00FA46BD" w:rsidRDefault="00FA46BD" w:rsidP="00FA46BD">
      <w:pPr>
        <w:pStyle w:val="2"/>
        <w:numPr>
          <w:ilvl w:val="1"/>
          <w:numId w:val="1"/>
        </w:numPr>
        <w:ind w:left="0" w:firstLine="567"/>
        <w:jc w:val="both"/>
        <w:rPr>
          <w:color w:val="000000"/>
          <w:sz w:val="28"/>
          <w:szCs w:val="28"/>
        </w:rPr>
      </w:pPr>
      <w:r w:rsidRPr="00FA46BD">
        <w:rPr>
          <w:color w:val="000000"/>
          <w:sz w:val="28"/>
          <w:szCs w:val="28"/>
        </w:rPr>
        <w:t>Каждый участник соревнований должен пройти медицинский осмотр по месту жительства и иметь справку о состоянии здоровья, которая является основанием для допуска к спортивным соревнованиям.</w:t>
      </w:r>
    </w:p>
    <w:p w:rsidR="008536E7" w:rsidRPr="00FA46BD" w:rsidRDefault="00FF2239" w:rsidP="00FA46BD">
      <w:pPr>
        <w:pStyle w:val="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 w:rsidRPr="00FA46BD">
        <w:rPr>
          <w:color w:val="000000"/>
          <w:sz w:val="28"/>
          <w:szCs w:val="28"/>
        </w:rPr>
        <w:t xml:space="preserve"> Перечень документов будет опубликован заранее и может быть изменен в зависимости от требований Роспотребнадзора к проведению массовых спортивных мероприятий</w:t>
      </w:r>
      <w:r w:rsidR="00D4677A" w:rsidRPr="00FA46BD">
        <w:rPr>
          <w:color w:val="000000"/>
          <w:sz w:val="28"/>
          <w:szCs w:val="28"/>
        </w:rPr>
        <w:t xml:space="preserve"> в Ленинград</w:t>
      </w:r>
      <w:r w:rsidR="00866598" w:rsidRPr="00FA46BD">
        <w:rPr>
          <w:color w:val="000000"/>
          <w:sz w:val="28"/>
          <w:szCs w:val="28"/>
        </w:rPr>
        <w:t>ской области</w:t>
      </w:r>
      <w:r w:rsidRPr="00FA46BD">
        <w:rPr>
          <w:color w:val="000000"/>
          <w:sz w:val="28"/>
          <w:szCs w:val="28"/>
        </w:rPr>
        <w:t>.</w:t>
      </w:r>
    </w:p>
    <w:p w:rsidR="00633CB5" w:rsidRPr="00B92906" w:rsidRDefault="00633CB5" w:rsidP="00B92906">
      <w:pPr>
        <w:pStyle w:val="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bCs/>
          <w:color w:val="000000"/>
          <w:sz w:val="28"/>
          <w:szCs w:val="28"/>
        </w:rPr>
      </w:pPr>
      <w:r w:rsidRPr="00633CB5">
        <w:rPr>
          <w:bCs/>
          <w:color w:val="000000"/>
          <w:sz w:val="28"/>
          <w:szCs w:val="28"/>
        </w:rPr>
        <w:t xml:space="preserve">Обеспечение условий для проведения допинг-контроля на спортивных мероприятиях, включенных в календарный план физкультурных мероприятий и спортивных мероприятий Ленинградской области осуществляется в соответствии с Общероссийскими антидопинговыми правилами, </w:t>
      </w:r>
      <w:r w:rsidRPr="00633CB5">
        <w:rPr>
          <w:color w:val="000000"/>
          <w:sz w:val="28"/>
          <w:szCs w:val="28"/>
        </w:rPr>
        <w:t xml:space="preserve">утверждёнными приказом Минспорта России от 24.06.2021г. N464. </w:t>
      </w:r>
      <w:r w:rsidRPr="00633CB5">
        <w:rPr>
          <w:bCs/>
          <w:color w:val="000000"/>
          <w:sz w:val="28"/>
          <w:szCs w:val="28"/>
        </w:rPr>
        <w:t xml:space="preserve">Организаторы оказывают содействие проведению тестирования на указанных </w:t>
      </w:r>
      <w:r w:rsidRPr="00633CB5">
        <w:rPr>
          <w:bCs/>
          <w:color w:val="000000"/>
          <w:sz w:val="28"/>
          <w:szCs w:val="28"/>
        </w:rPr>
        <w:lastRenderedPageBreak/>
        <w:t>спортивных мероприятиях в соответствии с поря</w:t>
      </w:r>
      <w:r w:rsidR="00B92906">
        <w:rPr>
          <w:bCs/>
          <w:color w:val="000000"/>
          <w:sz w:val="28"/>
          <w:szCs w:val="28"/>
        </w:rPr>
        <w:t>дком проведения допинг-контроля.</w:t>
      </w:r>
    </w:p>
    <w:p w:rsidR="008536E7" w:rsidRDefault="006843C2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МЕСТО И СРОКИ ПРОВЕДЕНИЯ</w:t>
      </w:r>
    </w:p>
    <w:p w:rsidR="008536E7" w:rsidRDefault="008536E7" w:rsidP="00633CB5">
      <w:pPr>
        <w:pStyle w:val="2"/>
        <w:ind w:firstLine="567"/>
        <w:jc w:val="both"/>
        <w:rPr>
          <w:b/>
          <w:sz w:val="28"/>
          <w:szCs w:val="28"/>
        </w:rPr>
      </w:pPr>
    </w:p>
    <w:p w:rsidR="008536E7" w:rsidRPr="00633CB5" w:rsidRDefault="006843C2" w:rsidP="00633CB5">
      <w:pPr>
        <w:pStyle w:val="2"/>
        <w:ind w:firstLine="567"/>
        <w:jc w:val="both"/>
        <w:rPr>
          <w:b/>
          <w:sz w:val="28"/>
          <w:szCs w:val="28"/>
        </w:rPr>
      </w:pPr>
      <w:r w:rsidRPr="00633CB5">
        <w:rPr>
          <w:b/>
          <w:sz w:val="28"/>
          <w:szCs w:val="28"/>
        </w:rPr>
        <w:t xml:space="preserve">Соревнования проводятся </w:t>
      </w:r>
      <w:r w:rsidR="0026226E" w:rsidRPr="00633CB5">
        <w:rPr>
          <w:b/>
          <w:bCs/>
          <w:sz w:val="28"/>
          <w:szCs w:val="28"/>
        </w:rPr>
        <w:t>0</w:t>
      </w:r>
      <w:r w:rsidR="00C62852">
        <w:rPr>
          <w:b/>
          <w:bCs/>
          <w:sz w:val="28"/>
          <w:szCs w:val="28"/>
        </w:rPr>
        <w:t>4</w:t>
      </w:r>
      <w:r w:rsidR="0026226E" w:rsidRPr="00633CB5">
        <w:rPr>
          <w:b/>
          <w:bCs/>
          <w:sz w:val="28"/>
          <w:szCs w:val="28"/>
        </w:rPr>
        <w:t xml:space="preserve"> – 0</w:t>
      </w:r>
      <w:r w:rsidR="00C62852">
        <w:rPr>
          <w:b/>
          <w:bCs/>
          <w:sz w:val="28"/>
          <w:szCs w:val="28"/>
        </w:rPr>
        <w:t>5</w:t>
      </w:r>
      <w:r w:rsidR="0026226E" w:rsidRPr="00633CB5">
        <w:rPr>
          <w:b/>
          <w:bCs/>
          <w:sz w:val="28"/>
          <w:szCs w:val="28"/>
        </w:rPr>
        <w:t xml:space="preserve"> </w:t>
      </w:r>
      <w:r w:rsidRPr="00633CB5">
        <w:rPr>
          <w:b/>
          <w:bCs/>
          <w:sz w:val="28"/>
          <w:szCs w:val="28"/>
        </w:rPr>
        <w:t>февраля 202</w:t>
      </w:r>
      <w:r w:rsidR="00C62852">
        <w:rPr>
          <w:b/>
          <w:bCs/>
          <w:sz w:val="28"/>
          <w:szCs w:val="28"/>
        </w:rPr>
        <w:t>3</w:t>
      </w:r>
      <w:r w:rsidRPr="00633CB5">
        <w:rPr>
          <w:b/>
          <w:sz w:val="28"/>
          <w:szCs w:val="28"/>
        </w:rPr>
        <w:t xml:space="preserve"> года</w:t>
      </w:r>
      <w:r w:rsidR="00633CB5">
        <w:rPr>
          <w:b/>
          <w:sz w:val="28"/>
          <w:szCs w:val="28"/>
        </w:rPr>
        <w:t xml:space="preserve"> </w:t>
      </w:r>
      <w:r w:rsidRPr="00633CB5">
        <w:rPr>
          <w:b/>
          <w:sz w:val="28"/>
          <w:szCs w:val="28"/>
        </w:rPr>
        <w:t>по адресу: Ленинградская область, Всеволожский район, пос. Токсово ул. Санаторная д.</w:t>
      </w:r>
      <w:r w:rsidR="00CE3269">
        <w:rPr>
          <w:b/>
          <w:sz w:val="28"/>
          <w:szCs w:val="28"/>
        </w:rPr>
        <w:t>36</w:t>
      </w:r>
      <w:r w:rsidRPr="00633CB5">
        <w:rPr>
          <w:b/>
          <w:sz w:val="28"/>
          <w:szCs w:val="28"/>
        </w:rPr>
        <w:t>, база «СКА»</w:t>
      </w:r>
      <w:r w:rsidR="00382D9D">
        <w:rPr>
          <w:b/>
          <w:sz w:val="28"/>
          <w:szCs w:val="28"/>
        </w:rPr>
        <w:t xml:space="preserve"> (предварительно)</w:t>
      </w:r>
      <w:r w:rsidR="00633CB5">
        <w:rPr>
          <w:b/>
          <w:sz w:val="28"/>
          <w:szCs w:val="28"/>
        </w:rPr>
        <w:t>.</w:t>
      </w:r>
    </w:p>
    <w:p w:rsidR="008536E7" w:rsidRDefault="008536E7" w:rsidP="00633CB5">
      <w:pPr>
        <w:pStyle w:val="2"/>
        <w:ind w:firstLine="567"/>
        <w:jc w:val="both"/>
        <w:rPr>
          <w:sz w:val="28"/>
          <w:szCs w:val="28"/>
        </w:rPr>
      </w:pPr>
    </w:p>
    <w:p w:rsidR="008536E7" w:rsidRPr="00FA46BD" w:rsidRDefault="006843C2" w:rsidP="00633CB5">
      <w:pPr>
        <w:pStyle w:val="2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110EA">
        <w:rPr>
          <w:color w:val="000000"/>
          <w:sz w:val="28"/>
          <w:szCs w:val="28"/>
        </w:rPr>
        <w:t>Стартовые пакеты выдаются участникам на ЭКСПО соревнований</w:t>
      </w:r>
      <w:r w:rsidR="00332033">
        <w:rPr>
          <w:color w:val="000000"/>
          <w:sz w:val="28"/>
          <w:szCs w:val="28"/>
        </w:rPr>
        <w:t xml:space="preserve"> </w:t>
      </w:r>
      <w:r w:rsidR="00C62852">
        <w:rPr>
          <w:color w:val="000000"/>
          <w:sz w:val="28"/>
          <w:szCs w:val="28"/>
        </w:rPr>
        <w:t>и заранее</w:t>
      </w:r>
      <w:r w:rsidRPr="00FA46BD">
        <w:rPr>
          <w:color w:val="000000"/>
          <w:sz w:val="28"/>
          <w:szCs w:val="28"/>
        </w:rPr>
        <w:t>.</w:t>
      </w:r>
      <w:r w:rsidR="00C62852">
        <w:rPr>
          <w:color w:val="000000"/>
          <w:sz w:val="28"/>
          <w:szCs w:val="28"/>
        </w:rPr>
        <w:t xml:space="preserve"> Место и время будет уточнено не позднее чем</w:t>
      </w:r>
      <w:r w:rsidR="00382D9D">
        <w:rPr>
          <w:color w:val="000000"/>
          <w:sz w:val="28"/>
          <w:szCs w:val="28"/>
        </w:rPr>
        <w:t xml:space="preserve"> за неделю до старта.</w:t>
      </w:r>
      <w:r w:rsidRPr="00FA46BD">
        <w:rPr>
          <w:color w:val="000000"/>
          <w:sz w:val="28"/>
          <w:szCs w:val="28"/>
        </w:rPr>
        <w:t xml:space="preserve"> </w:t>
      </w:r>
    </w:p>
    <w:p w:rsidR="008536E7" w:rsidRPr="00FA46BD" w:rsidRDefault="006843C2" w:rsidP="00633CB5">
      <w:pPr>
        <w:pStyle w:val="2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0" w:firstLine="567"/>
        <w:jc w:val="both"/>
        <w:rPr>
          <w:color w:val="000000"/>
          <w:sz w:val="28"/>
          <w:szCs w:val="28"/>
        </w:rPr>
      </w:pPr>
      <w:r w:rsidRPr="00FA46BD">
        <w:rPr>
          <w:color w:val="000000"/>
          <w:sz w:val="28"/>
          <w:szCs w:val="28"/>
        </w:rPr>
        <w:t xml:space="preserve"> Для получения стартового пакета участник обязан предъявить документ, удостоверяющий личность, предоставить медицинскую справку </w:t>
      </w:r>
      <w:r w:rsidR="0026226E" w:rsidRPr="00FA46BD">
        <w:rPr>
          <w:color w:val="000000"/>
          <w:sz w:val="28"/>
          <w:szCs w:val="28"/>
        </w:rPr>
        <w:t>о состоянии здоровья, которая является основанием для допуска к спортивным соревнованиям</w:t>
      </w:r>
      <w:r w:rsidR="00866598" w:rsidRPr="00FA46BD">
        <w:rPr>
          <w:color w:val="000000"/>
          <w:sz w:val="28"/>
          <w:szCs w:val="28"/>
        </w:rPr>
        <w:t xml:space="preserve"> </w:t>
      </w:r>
      <w:r w:rsidR="00B8200C" w:rsidRPr="00FA46BD">
        <w:rPr>
          <w:color w:val="000000"/>
          <w:sz w:val="28"/>
          <w:szCs w:val="28"/>
        </w:rPr>
        <w:t xml:space="preserve">а, </w:t>
      </w:r>
      <w:r w:rsidR="00B8200C" w:rsidRPr="00FA46BD">
        <w:rPr>
          <w:b/>
          <w:bCs/>
          <w:color w:val="000000"/>
          <w:sz w:val="28"/>
          <w:szCs w:val="28"/>
        </w:rPr>
        <w:t xml:space="preserve">так же </w:t>
      </w:r>
      <w:r w:rsidR="00332033">
        <w:rPr>
          <w:b/>
          <w:bCs/>
          <w:sz w:val="26"/>
          <w:szCs w:val="26"/>
        </w:rPr>
        <w:t xml:space="preserve">в случае изменения эпидемиологической обстановки документы в соответствии с требованиями необходимыми для участия в спортивно-массовых мероприятиях в ЛО на период проведения соревнований. </w:t>
      </w:r>
      <w:r w:rsidR="00B110EA" w:rsidRPr="00FA46BD">
        <w:rPr>
          <w:color w:val="000000"/>
          <w:sz w:val="28"/>
          <w:szCs w:val="28"/>
        </w:rPr>
        <w:t>Список требований может быть изменен.</w:t>
      </w:r>
    </w:p>
    <w:p w:rsidR="008536E7" w:rsidRPr="00FA46BD" w:rsidRDefault="009E49FA" w:rsidP="00633CB5">
      <w:pPr>
        <w:pStyle w:val="2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0" w:firstLine="567"/>
        <w:jc w:val="both"/>
        <w:rPr>
          <w:color w:val="000000"/>
          <w:sz w:val="28"/>
          <w:szCs w:val="28"/>
        </w:rPr>
      </w:pPr>
      <w:r w:rsidRPr="00FA46BD">
        <w:rPr>
          <w:color w:val="000000"/>
          <w:sz w:val="28"/>
          <w:szCs w:val="28"/>
        </w:rPr>
        <w:t xml:space="preserve"> </w:t>
      </w:r>
      <w:r w:rsidR="00B110EA" w:rsidRPr="00FA46BD">
        <w:rPr>
          <w:color w:val="000000"/>
          <w:sz w:val="28"/>
          <w:szCs w:val="28"/>
        </w:rPr>
        <w:t>Дистанции</w:t>
      </w:r>
      <w:r w:rsidRPr="00FA46BD">
        <w:rPr>
          <w:color w:val="000000"/>
          <w:sz w:val="28"/>
          <w:szCs w:val="28"/>
        </w:rPr>
        <w:t xml:space="preserve"> 51 км, 34</w:t>
      </w:r>
      <w:r w:rsidR="006843C2" w:rsidRPr="00FA46BD">
        <w:rPr>
          <w:color w:val="000000"/>
          <w:sz w:val="28"/>
          <w:szCs w:val="28"/>
        </w:rPr>
        <w:t xml:space="preserve"> км и гонка на дистанции 10 км, проводятся </w:t>
      </w:r>
      <w:r w:rsidR="00295377" w:rsidRPr="00FA46BD">
        <w:rPr>
          <w:color w:val="000000"/>
          <w:sz w:val="28"/>
          <w:szCs w:val="28"/>
        </w:rPr>
        <w:t xml:space="preserve">свободным стилем </w:t>
      </w:r>
      <w:r w:rsidR="006843C2" w:rsidRPr="00FA46BD">
        <w:rPr>
          <w:color w:val="000000"/>
          <w:sz w:val="28"/>
          <w:szCs w:val="28"/>
        </w:rPr>
        <w:t xml:space="preserve">в субботу </w:t>
      </w:r>
      <w:r w:rsidR="006843C2" w:rsidRPr="00FA46BD">
        <w:rPr>
          <w:b/>
          <w:color w:val="000000"/>
          <w:sz w:val="28"/>
          <w:szCs w:val="28"/>
        </w:rPr>
        <w:t>0</w:t>
      </w:r>
      <w:r w:rsidR="00332033">
        <w:rPr>
          <w:b/>
          <w:color w:val="000000"/>
          <w:sz w:val="28"/>
          <w:szCs w:val="28"/>
        </w:rPr>
        <w:t>4</w:t>
      </w:r>
      <w:r w:rsidR="006843C2" w:rsidRPr="00FA46BD">
        <w:rPr>
          <w:b/>
          <w:color w:val="000000"/>
          <w:sz w:val="28"/>
          <w:szCs w:val="28"/>
        </w:rPr>
        <w:t xml:space="preserve"> февраля 202</w:t>
      </w:r>
      <w:r w:rsidR="00332033">
        <w:rPr>
          <w:b/>
          <w:color w:val="000000"/>
          <w:sz w:val="28"/>
          <w:szCs w:val="28"/>
        </w:rPr>
        <w:t>3</w:t>
      </w:r>
      <w:r w:rsidR="006843C2" w:rsidRPr="00FA46BD">
        <w:rPr>
          <w:b/>
          <w:color w:val="000000"/>
          <w:sz w:val="28"/>
          <w:szCs w:val="28"/>
        </w:rPr>
        <w:t xml:space="preserve"> года</w:t>
      </w:r>
      <w:r w:rsidR="006843C2" w:rsidRPr="00FA46BD">
        <w:rPr>
          <w:color w:val="000000"/>
          <w:sz w:val="28"/>
          <w:szCs w:val="28"/>
        </w:rPr>
        <w:t xml:space="preserve"> в поселке Токсово Всеволожского района Ленинградской области на территории базы СКА, ул. Санаторная, д.</w:t>
      </w:r>
      <w:r w:rsidR="00792582" w:rsidRPr="00FA46BD">
        <w:rPr>
          <w:color w:val="000000"/>
          <w:sz w:val="28"/>
          <w:szCs w:val="28"/>
        </w:rPr>
        <w:t>36</w:t>
      </w:r>
      <w:r w:rsidR="006843C2" w:rsidRPr="00FA46BD">
        <w:rPr>
          <w:color w:val="000000"/>
          <w:sz w:val="28"/>
          <w:szCs w:val="28"/>
        </w:rPr>
        <w:t>.</w:t>
      </w:r>
      <w:r w:rsidR="00332033">
        <w:rPr>
          <w:color w:val="000000"/>
          <w:sz w:val="28"/>
          <w:szCs w:val="28"/>
        </w:rPr>
        <w:t>(Локация может быть изменена в зависимости от погодных условий)</w:t>
      </w:r>
    </w:p>
    <w:p w:rsidR="00332033" w:rsidRPr="00FA46BD" w:rsidRDefault="00B110EA" w:rsidP="00332033">
      <w:pPr>
        <w:pStyle w:val="2"/>
        <w:numPr>
          <w:ilvl w:val="1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0" w:firstLine="567"/>
        <w:jc w:val="both"/>
        <w:rPr>
          <w:color w:val="000000"/>
          <w:sz w:val="28"/>
          <w:szCs w:val="28"/>
        </w:rPr>
      </w:pPr>
      <w:r w:rsidRPr="00FA46BD">
        <w:rPr>
          <w:color w:val="000000"/>
          <w:sz w:val="28"/>
          <w:szCs w:val="28"/>
        </w:rPr>
        <w:t>Дистанци</w:t>
      </w:r>
      <w:r w:rsidR="00332033">
        <w:rPr>
          <w:color w:val="000000"/>
          <w:sz w:val="28"/>
          <w:szCs w:val="28"/>
        </w:rPr>
        <w:t>я</w:t>
      </w:r>
      <w:r w:rsidRPr="00FA46BD">
        <w:rPr>
          <w:color w:val="000000"/>
          <w:sz w:val="28"/>
          <w:szCs w:val="28"/>
        </w:rPr>
        <w:t xml:space="preserve"> </w:t>
      </w:r>
      <w:r w:rsidR="009E49FA" w:rsidRPr="00FA46BD">
        <w:rPr>
          <w:color w:val="000000"/>
          <w:sz w:val="28"/>
          <w:szCs w:val="28"/>
        </w:rPr>
        <w:t>34 км</w:t>
      </w:r>
      <w:r w:rsidRPr="00FA46BD">
        <w:rPr>
          <w:color w:val="000000"/>
          <w:sz w:val="28"/>
          <w:szCs w:val="28"/>
        </w:rPr>
        <w:t xml:space="preserve"> и гонка на 10 км</w:t>
      </w:r>
      <w:r w:rsidR="006843C2" w:rsidRPr="00FA46BD">
        <w:rPr>
          <w:color w:val="000000"/>
          <w:sz w:val="28"/>
          <w:szCs w:val="28"/>
        </w:rPr>
        <w:t xml:space="preserve"> проводятся</w:t>
      </w:r>
      <w:r w:rsidR="00200A09" w:rsidRPr="00FA46BD">
        <w:rPr>
          <w:color w:val="000000"/>
          <w:sz w:val="28"/>
          <w:szCs w:val="28"/>
        </w:rPr>
        <w:t xml:space="preserve"> к</w:t>
      </w:r>
      <w:r w:rsidR="00295377" w:rsidRPr="00FA46BD">
        <w:rPr>
          <w:color w:val="000000"/>
          <w:sz w:val="28"/>
          <w:szCs w:val="28"/>
        </w:rPr>
        <w:t>лассическим стилем</w:t>
      </w:r>
      <w:r w:rsidR="006843C2" w:rsidRPr="00FA46BD">
        <w:rPr>
          <w:color w:val="000000"/>
          <w:sz w:val="28"/>
          <w:szCs w:val="28"/>
        </w:rPr>
        <w:t xml:space="preserve"> в воскресенье</w:t>
      </w:r>
      <w:r w:rsidR="00200A09" w:rsidRPr="00FA46BD">
        <w:rPr>
          <w:color w:val="000000"/>
          <w:sz w:val="28"/>
          <w:szCs w:val="28"/>
        </w:rPr>
        <w:t xml:space="preserve"> </w:t>
      </w:r>
      <w:r w:rsidR="006843C2" w:rsidRPr="00FA46BD">
        <w:rPr>
          <w:b/>
          <w:color w:val="000000"/>
          <w:sz w:val="28"/>
          <w:szCs w:val="28"/>
        </w:rPr>
        <w:t>0</w:t>
      </w:r>
      <w:r w:rsidR="00332033">
        <w:rPr>
          <w:b/>
          <w:color w:val="000000"/>
          <w:sz w:val="28"/>
          <w:szCs w:val="28"/>
        </w:rPr>
        <w:t>5</w:t>
      </w:r>
      <w:r w:rsidR="006843C2" w:rsidRPr="00FA46BD">
        <w:rPr>
          <w:b/>
          <w:color w:val="000000"/>
          <w:sz w:val="28"/>
          <w:szCs w:val="28"/>
        </w:rPr>
        <w:t xml:space="preserve"> февраля 202</w:t>
      </w:r>
      <w:r w:rsidR="00332033">
        <w:rPr>
          <w:b/>
          <w:color w:val="000000"/>
          <w:sz w:val="28"/>
          <w:szCs w:val="28"/>
        </w:rPr>
        <w:t>3</w:t>
      </w:r>
      <w:r w:rsidR="006843C2" w:rsidRPr="00FA46BD">
        <w:rPr>
          <w:b/>
          <w:color w:val="000000"/>
          <w:sz w:val="28"/>
          <w:szCs w:val="28"/>
        </w:rPr>
        <w:t xml:space="preserve"> года</w:t>
      </w:r>
      <w:r w:rsidR="006843C2" w:rsidRPr="00FA46BD">
        <w:rPr>
          <w:color w:val="000000"/>
          <w:sz w:val="28"/>
          <w:szCs w:val="28"/>
        </w:rPr>
        <w:t xml:space="preserve"> в посел</w:t>
      </w:r>
      <w:r w:rsidR="009458BC" w:rsidRPr="00FA46BD">
        <w:rPr>
          <w:color w:val="000000"/>
          <w:sz w:val="28"/>
          <w:szCs w:val="28"/>
        </w:rPr>
        <w:t xml:space="preserve">ке Токсово Всеволожского района </w:t>
      </w:r>
      <w:r w:rsidR="006843C2" w:rsidRPr="00FA46BD">
        <w:rPr>
          <w:color w:val="000000"/>
          <w:sz w:val="28"/>
          <w:szCs w:val="28"/>
        </w:rPr>
        <w:t>Ленинградской области на территории базы СКА, ул. Санаторная, д.</w:t>
      </w:r>
      <w:r w:rsidR="00792582" w:rsidRPr="00FA46BD">
        <w:rPr>
          <w:color w:val="000000"/>
          <w:sz w:val="28"/>
          <w:szCs w:val="28"/>
        </w:rPr>
        <w:t>36</w:t>
      </w:r>
      <w:r w:rsidR="006843C2" w:rsidRPr="00FA46BD">
        <w:rPr>
          <w:color w:val="000000"/>
          <w:sz w:val="28"/>
          <w:szCs w:val="28"/>
        </w:rPr>
        <w:t>.</w:t>
      </w:r>
      <w:r w:rsidR="00332033">
        <w:rPr>
          <w:color w:val="000000"/>
          <w:sz w:val="28"/>
          <w:szCs w:val="28"/>
        </w:rPr>
        <w:t xml:space="preserve"> </w:t>
      </w:r>
      <w:r w:rsidR="00332033" w:rsidRPr="00332033">
        <w:rPr>
          <w:color w:val="000000"/>
          <w:sz w:val="28"/>
          <w:szCs w:val="28"/>
        </w:rPr>
        <w:t xml:space="preserve"> </w:t>
      </w:r>
      <w:r w:rsidR="00332033">
        <w:rPr>
          <w:color w:val="000000"/>
          <w:sz w:val="28"/>
          <w:szCs w:val="28"/>
        </w:rPr>
        <w:t>(Локация может быть изменена в зависимости от погодных условий)</w:t>
      </w:r>
    </w:p>
    <w:p w:rsidR="008536E7" w:rsidRPr="00FA46BD" w:rsidRDefault="008536E7" w:rsidP="00633CB5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firstLine="567"/>
        <w:jc w:val="both"/>
        <w:rPr>
          <w:color w:val="000000"/>
          <w:sz w:val="28"/>
          <w:szCs w:val="28"/>
        </w:rPr>
      </w:pPr>
    </w:p>
    <w:p w:rsidR="00362933" w:rsidRPr="00FA46BD" w:rsidRDefault="00362933" w:rsidP="00633CB5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firstLine="567"/>
        <w:jc w:val="both"/>
        <w:rPr>
          <w:color w:val="000000"/>
          <w:sz w:val="28"/>
          <w:szCs w:val="28"/>
        </w:rPr>
      </w:pPr>
      <w:r w:rsidRPr="00FA46BD">
        <w:rPr>
          <w:color w:val="000000"/>
          <w:sz w:val="28"/>
          <w:szCs w:val="28"/>
        </w:rPr>
        <w:t xml:space="preserve"> 4.4 Место старта</w:t>
      </w:r>
      <w:r w:rsidR="00332033">
        <w:rPr>
          <w:color w:val="000000"/>
          <w:sz w:val="28"/>
          <w:szCs w:val="28"/>
        </w:rPr>
        <w:t>/финиша</w:t>
      </w:r>
      <w:r w:rsidRPr="00FA46BD">
        <w:rPr>
          <w:color w:val="000000"/>
          <w:sz w:val="28"/>
          <w:szCs w:val="28"/>
        </w:rPr>
        <w:t xml:space="preserve"> может быть изменено в случае неблагоприятных погодных условий.</w:t>
      </w:r>
    </w:p>
    <w:p w:rsidR="008536E7" w:rsidRPr="00FA46BD" w:rsidRDefault="006843C2" w:rsidP="00B92906">
      <w:pPr>
        <w:pStyle w:val="2"/>
        <w:numPr>
          <w:ilvl w:val="1"/>
          <w:numId w:val="1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ind w:left="0" w:firstLine="567"/>
        <w:jc w:val="both"/>
        <w:rPr>
          <w:b/>
          <w:sz w:val="28"/>
          <w:szCs w:val="28"/>
        </w:rPr>
      </w:pPr>
      <w:r w:rsidRPr="00FA46BD">
        <w:rPr>
          <w:b/>
          <w:sz w:val="28"/>
          <w:szCs w:val="28"/>
        </w:rPr>
        <w:t>Смена лыж участниками во время всех гонок, входящих в программу лыжного марафона «Toksovo</w:t>
      </w:r>
      <w:r w:rsidR="00B8200C" w:rsidRPr="00FA46BD">
        <w:rPr>
          <w:b/>
          <w:sz w:val="28"/>
          <w:szCs w:val="28"/>
        </w:rPr>
        <w:t>с</w:t>
      </w:r>
      <w:r w:rsidRPr="00FA46BD">
        <w:rPr>
          <w:b/>
          <w:sz w:val="28"/>
          <w:szCs w:val="28"/>
        </w:rPr>
        <w:t>up», ЗАПРЕЩЕНА.</w:t>
      </w:r>
    </w:p>
    <w:p w:rsidR="00332033" w:rsidRDefault="00332033" w:rsidP="00633CB5">
      <w:pPr>
        <w:pStyle w:val="2"/>
        <w:ind w:firstLine="567"/>
        <w:jc w:val="center"/>
        <w:rPr>
          <w:b/>
          <w:sz w:val="28"/>
          <w:szCs w:val="28"/>
        </w:rPr>
      </w:pPr>
    </w:p>
    <w:p w:rsidR="00332033" w:rsidRDefault="00332033" w:rsidP="00633CB5">
      <w:pPr>
        <w:pStyle w:val="2"/>
        <w:ind w:firstLine="567"/>
        <w:jc w:val="center"/>
        <w:rPr>
          <w:b/>
          <w:sz w:val="28"/>
          <w:szCs w:val="28"/>
        </w:rPr>
      </w:pPr>
    </w:p>
    <w:p w:rsidR="00332033" w:rsidRDefault="00332033" w:rsidP="00633CB5">
      <w:pPr>
        <w:pStyle w:val="2"/>
        <w:ind w:firstLine="567"/>
        <w:jc w:val="center"/>
        <w:rPr>
          <w:b/>
          <w:sz w:val="28"/>
          <w:szCs w:val="28"/>
        </w:rPr>
      </w:pPr>
    </w:p>
    <w:p w:rsidR="008E3B49" w:rsidRDefault="008E3B49" w:rsidP="00633CB5">
      <w:pPr>
        <w:pStyle w:val="2"/>
        <w:ind w:firstLine="567"/>
        <w:jc w:val="center"/>
        <w:rPr>
          <w:b/>
          <w:sz w:val="28"/>
          <w:szCs w:val="28"/>
        </w:rPr>
      </w:pPr>
    </w:p>
    <w:p w:rsidR="008E3B49" w:rsidRDefault="008E3B49" w:rsidP="00633CB5">
      <w:pPr>
        <w:pStyle w:val="2"/>
        <w:ind w:firstLine="567"/>
        <w:jc w:val="center"/>
        <w:rPr>
          <w:b/>
          <w:sz w:val="28"/>
          <w:szCs w:val="28"/>
        </w:rPr>
      </w:pPr>
    </w:p>
    <w:p w:rsidR="008E3B49" w:rsidRPr="008E3B49" w:rsidRDefault="008E3B49" w:rsidP="00633CB5">
      <w:pPr>
        <w:pStyle w:val="2"/>
        <w:ind w:firstLine="567"/>
        <w:jc w:val="center"/>
        <w:rPr>
          <w:b/>
          <w:sz w:val="28"/>
          <w:szCs w:val="28"/>
        </w:rPr>
      </w:pPr>
    </w:p>
    <w:p w:rsidR="00332033" w:rsidRDefault="00332033" w:rsidP="00633CB5">
      <w:pPr>
        <w:pStyle w:val="2"/>
        <w:ind w:firstLine="567"/>
        <w:jc w:val="center"/>
        <w:rPr>
          <w:b/>
          <w:sz w:val="28"/>
          <w:szCs w:val="28"/>
        </w:rPr>
      </w:pPr>
    </w:p>
    <w:p w:rsidR="00332033" w:rsidRDefault="00332033" w:rsidP="00633CB5">
      <w:pPr>
        <w:pStyle w:val="2"/>
        <w:ind w:firstLine="567"/>
        <w:jc w:val="center"/>
        <w:rPr>
          <w:b/>
          <w:sz w:val="28"/>
          <w:szCs w:val="28"/>
        </w:rPr>
      </w:pPr>
    </w:p>
    <w:p w:rsidR="00332033" w:rsidRDefault="00332033" w:rsidP="00633CB5">
      <w:pPr>
        <w:pStyle w:val="2"/>
        <w:ind w:firstLine="567"/>
        <w:jc w:val="center"/>
        <w:rPr>
          <w:b/>
          <w:sz w:val="28"/>
          <w:szCs w:val="28"/>
        </w:rPr>
      </w:pPr>
    </w:p>
    <w:p w:rsidR="00332033" w:rsidRDefault="00332033" w:rsidP="00633CB5">
      <w:pPr>
        <w:pStyle w:val="2"/>
        <w:ind w:firstLine="567"/>
        <w:jc w:val="center"/>
        <w:rPr>
          <w:b/>
          <w:sz w:val="28"/>
          <w:szCs w:val="28"/>
        </w:rPr>
      </w:pPr>
    </w:p>
    <w:p w:rsidR="008536E7" w:rsidRPr="00FA46BD" w:rsidRDefault="006843C2" w:rsidP="00633CB5">
      <w:pPr>
        <w:pStyle w:val="2"/>
        <w:ind w:firstLine="567"/>
        <w:jc w:val="center"/>
        <w:rPr>
          <w:b/>
          <w:sz w:val="28"/>
          <w:szCs w:val="28"/>
        </w:rPr>
      </w:pPr>
      <w:r w:rsidRPr="00FA46BD">
        <w:rPr>
          <w:b/>
          <w:sz w:val="28"/>
          <w:szCs w:val="28"/>
        </w:rPr>
        <w:lastRenderedPageBreak/>
        <w:t>V. ТРЕБОВАНИЯ К УЧАСТНИКАМ И УСЛОВИЯ ИХ ДОПУСКА</w:t>
      </w:r>
    </w:p>
    <w:p w:rsidR="008536E7" w:rsidRPr="00FA46BD" w:rsidRDefault="008536E7" w:rsidP="00633CB5">
      <w:pPr>
        <w:pStyle w:val="2"/>
        <w:ind w:firstLine="567"/>
        <w:jc w:val="both"/>
        <w:rPr>
          <w:b/>
          <w:sz w:val="28"/>
          <w:szCs w:val="28"/>
        </w:rPr>
      </w:pPr>
    </w:p>
    <w:p w:rsidR="008536E7" w:rsidRPr="00FA46BD" w:rsidRDefault="006843C2" w:rsidP="00633CB5">
      <w:pPr>
        <w:pStyle w:val="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 w:rsidRPr="00FA46BD">
        <w:rPr>
          <w:color w:val="000000"/>
          <w:sz w:val="28"/>
          <w:szCs w:val="28"/>
        </w:rPr>
        <w:t xml:space="preserve"> К соревнованиям допускаются спортсмены из Российской Федерации и зарубежных стран. </w:t>
      </w:r>
    </w:p>
    <w:p w:rsidR="008536E7" w:rsidRPr="00633CB5" w:rsidRDefault="006843C2" w:rsidP="00633CB5">
      <w:pPr>
        <w:pStyle w:val="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3CB5">
        <w:rPr>
          <w:sz w:val="28"/>
          <w:szCs w:val="28"/>
        </w:rPr>
        <w:t>Основными принципами соревнований являются справедливость и соблюдение правил. Спортсменам запрещается получать преимущество перед другими спортсменами с нарушением правил. Спортсмены не могут препятствовать или угрожать другим участникам соревнований, либо мешать работе организаторов гонки. Спортсмены должны быть вежливыми по отношению к другим спортсменам, волонтерам, судьям и медицинским работникам. Спортсмены обязаны следовать указаниям организаторов, судей и медицинских работников. Спортсмены должны проявлять уважение к окружающей среде и избегать ее загрязнения.</w:t>
      </w:r>
    </w:p>
    <w:p w:rsidR="009458BC" w:rsidRPr="00633CB5" w:rsidRDefault="006843C2" w:rsidP="00633CB5">
      <w:pPr>
        <w:pStyle w:val="2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633CB5">
        <w:rPr>
          <w:sz w:val="28"/>
          <w:szCs w:val="28"/>
        </w:rPr>
        <w:t xml:space="preserve"> Участники должны быть физически и технически подготовлены к соревнованиям: каждый участник, выходящий на старт, несет персональную ответственность за свое здоровье.</w:t>
      </w:r>
    </w:p>
    <w:p w:rsidR="002508A2" w:rsidRPr="00633CB5" w:rsidRDefault="006843C2" w:rsidP="00633CB5">
      <w:pPr>
        <w:pStyle w:val="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633CB5">
        <w:rPr>
          <w:sz w:val="28"/>
          <w:szCs w:val="28"/>
        </w:rPr>
        <w:t xml:space="preserve"> Каждый спортсмен сам отвечает за состояние и техническую безопасность своего спортивного инвентаря и должен гарантировать, что другие спортсмены, волонтеры и зрители не будут подвержены угрозе его использования.</w:t>
      </w:r>
    </w:p>
    <w:p w:rsidR="008536E7" w:rsidRPr="00633CB5" w:rsidRDefault="006843C2" w:rsidP="00633CB5">
      <w:pPr>
        <w:pStyle w:val="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633CB5">
        <w:rPr>
          <w:sz w:val="28"/>
          <w:szCs w:val="28"/>
        </w:rPr>
        <w:t xml:space="preserve"> С животными (собаками и др.) бежать дистанции запрещено.</w:t>
      </w:r>
    </w:p>
    <w:p w:rsidR="008536E7" w:rsidRPr="00633CB5" w:rsidRDefault="006843C2" w:rsidP="00633CB5">
      <w:pPr>
        <w:pStyle w:val="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633CB5">
        <w:rPr>
          <w:sz w:val="28"/>
          <w:szCs w:val="28"/>
        </w:rPr>
        <w:t xml:space="preserve"> В случае, если участник решил прервать соревнование, он должен проинформировать об этом ближайшего судью. 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8536E7" w:rsidRPr="00633CB5" w:rsidRDefault="006843C2" w:rsidP="00633CB5">
      <w:pPr>
        <w:pStyle w:val="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633CB5">
        <w:rPr>
          <w:sz w:val="28"/>
          <w:szCs w:val="28"/>
        </w:rPr>
        <w:t xml:space="preserve"> Организаторы и судейская бригада имеют право дисквалифицировать участника, если он не следует установленной трассе, мешает другим участникам или иным образом препятствует проведению соревнований.</w:t>
      </w:r>
    </w:p>
    <w:p w:rsidR="008536E7" w:rsidRPr="00633CB5" w:rsidRDefault="006843C2" w:rsidP="00633CB5">
      <w:pPr>
        <w:pStyle w:val="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sz w:val="28"/>
          <w:szCs w:val="28"/>
        </w:rPr>
      </w:pPr>
      <w:r w:rsidRPr="00633CB5">
        <w:rPr>
          <w:sz w:val="28"/>
          <w:szCs w:val="28"/>
        </w:rPr>
        <w:t xml:space="preserve"> Протяженность и конфигурация трассы могут быть изменены в связи с погодными или иными условиями.</w:t>
      </w:r>
    </w:p>
    <w:p w:rsidR="008536E7" w:rsidRDefault="008536E7">
      <w:pPr>
        <w:pStyle w:val="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8"/>
          <w:szCs w:val="28"/>
        </w:rPr>
      </w:pPr>
    </w:p>
    <w:p w:rsidR="00332033" w:rsidRDefault="00332033">
      <w:pPr>
        <w:pStyle w:val="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8"/>
          <w:szCs w:val="28"/>
        </w:rPr>
      </w:pPr>
    </w:p>
    <w:p w:rsidR="00332033" w:rsidRDefault="00332033">
      <w:pPr>
        <w:pStyle w:val="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8"/>
          <w:szCs w:val="28"/>
        </w:rPr>
      </w:pPr>
    </w:p>
    <w:p w:rsidR="00332033" w:rsidRDefault="00332033">
      <w:pPr>
        <w:pStyle w:val="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8"/>
          <w:szCs w:val="28"/>
        </w:rPr>
      </w:pPr>
    </w:p>
    <w:p w:rsidR="00332033" w:rsidRDefault="00332033">
      <w:pPr>
        <w:pStyle w:val="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8"/>
          <w:szCs w:val="28"/>
        </w:rPr>
      </w:pPr>
    </w:p>
    <w:p w:rsidR="00332033" w:rsidRDefault="00332033">
      <w:pPr>
        <w:pStyle w:val="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8"/>
          <w:szCs w:val="28"/>
        </w:rPr>
      </w:pPr>
    </w:p>
    <w:p w:rsidR="00332033" w:rsidRDefault="00332033">
      <w:pPr>
        <w:pStyle w:val="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8"/>
          <w:szCs w:val="28"/>
        </w:rPr>
      </w:pPr>
    </w:p>
    <w:p w:rsidR="00332033" w:rsidRDefault="00332033">
      <w:pPr>
        <w:pStyle w:val="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8"/>
          <w:szCs w:val="28"/>
        </w:rPr>
      </w:pPr>
    </w:p>
    <w:p w:rsidR="00332033" w:rsidRDefault="00332033">
      <w:pPr>
        <w:pStyle w:val="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8"/>
          <w:szCs w:val="28"/>
        </w:rPr>
      </w:pPr>
    </w:p>
    <w:p w:rsidR="00332033" w:rsidRDefault="00332033">
      <w:pPr>
        <w:pStyle w:val="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8"/>
          <w:szCs w:val="28"/>
        </w:rPr>
      </w:pPr>
    </w:p>
    <w:p w:rsidR="00332033" w:rsidRDefault="00332033">
      <w:pPr>
        <w:pStyle w:val="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8"/>
          <w:szCs w:val="28"/>
        </w:rPr>
      </w:pPr>
    </w:p>
    <w:p w:rsidR="00332033" w:rsidRDefault="00332033">
      <w:pPr>
        <w:pStyle w:val="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8"/>
          <w:szCs w:val="28"/>
        </w:rPr>
      </w:pPr>
    </w:p>
    <w:p w:rsidR="00332033" w:rsidRDefault="00332033">
      <w:pPr>
        <w:pStyle w:val="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8"/>
          <w:szCs w:val="28"/>
        </w:rPr>
      </w:pPr>
    </w:p>
    <w:p w:rsidR="00332033" w:rsidRDefault="00332033">
      <w:pPr>
        <w:pStyle w:val="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8"/>
          <w:szCs w:val="28"/>
        </w:rPr>
      </w:pPr>
    </w:p>
    <w:p w:rsidR="00332033" w:rsidRDefault="00332033">
      <w:pPr>
        <w:pStyle w:val="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8"/>
          <w:szCs w:val="28"/>
        </w:rPr>
      </w:pPr>
    </w:p>
    <w:p w:rsidR="00332033" w:rsidRDefault="00332033">
      <w:pPr>
        <w:pStyle w:val="2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sz w:val="28"/>
          <w:szCs w:val="28"/>
        </w:rPr>
      </w:pPr>
    </w:p>
    <w:p w:rsidR="008536E7" w:rsidRDefault="006843C2">
      <w:pPr>
        <w:pStyle w:val="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>
        <w:rPr>
          <w:b/>
          <w:color w:val="000000"/>
          <w:sz w:val="28"/>
          <w:szCs w:val="28"/>
        </w:rPr>
        <w:t>Критерии допуска спортсменов к соревнованиям</w:t>
      </w:r>
      <w:r w:rsidR="00C50431">
        <w:rPr>
          <w:b/>
          <w:color w:val="000000"/>
          <w:sz w:val="28"/>
          <w:szCs w:val="28"/>
        </w:rPr>
        <w:t xml:space="preserve"> и группы награждения</w:t>
      </w:r>
      <w:r>
        <w:rPr>
          <w:b/>
          <w:color w:val="000000"/>
          <w:sz w:val="28"/>
          <w:szCs w:val="28"/>
        </w:rPr>
        <w:t>:</w:t>
      </w:r>
    </w:p>
    <w:p w:rsidR="00D72BFB" w:rsidRDefault="00D72BFB" w:rsidP="00D72BFB">
      <w:pPr>
        <w:pStyle w:val="2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производится в порядке пересечения спортсменами Финишной линии (ган-тайм).</w:t>
      </w:r>
    </w:p>
    <w:p w:rsidR="00EA24B2" w:rsidRDefault="00EA24B2">
      <w:pPr>
        <w:pStyle w:val="2"/>
        <w:jc w:val="both"/>
        <w:rPr>
          <w:b/>
          <w:color w:val="000000"/>
          <w:sz w:val="28"/>
          <w:szCs w:val="28"/>
        </w:rPr>
      </w:pPr>
    </w:p>
    <w:p w:rsidR="00633CB5" w:rsidRDefault="00CA1FB1" w:rsidP="00633CB5">
      <w:pPr>
        <w:pStyle w:val="2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5F15">
        <w:rPr>
          <w:b/>
          <w:sz w:val="28"/>
          <w:szCs w:val="28"/>
        </w:rPr>
        <w:t>Гонка свободным стилем</w:t>
      </w:r>
      <w:r w:rsidR="00FF124B">
        <w:rPr>
          <w:b/>
          <w:sz w:val="28"/>
          <w:szCs w:val="28"/>
        </w:rPr>
        <w:t xml:space="preserve"> 51</w:t>
      </w:r>
      <w:r w:rsidR="006843C2">
        <w:rPr>
          <w:b/>
          <w:sz w:val="28"/>
          <w:szCs w:val="28"/>
        </w:rPr>
        <w:t xml:space="preserve"> км</w:t>
      </w:r>
    </w:p>
    <w:p w:rsidR="008E2B86" w:rsidRDefault="008E2B86" w:rsidP="00633CB5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843C2">
        <w:rPr>
          <w:sz w:val="28"/>
          <w:szCs w:val="28"/>
        </w:rPr>
        <w:t xml:space="preserve">опускаются </w:t>
      </w:r>
      <w:r w:rsidR="00A71AD2">
        <w:rPr>
          <w:sz w:val="28"/>
          <w:szCs w:val="28"/>
        </w:rPr>
        <w:t>участники</w:t>
      </w:r>
      <w:r w:rsidRPr="008E2B86">
        <w:rPr>
          <w:sz w:val="28"/>
          <w:szCs w:val="28"/>
        </w:rPr>
        <w:t xml:space="preserve"> </w:t>
      </w:r>
      <w:r w:rsidR="006843C2">
        <w:rPr>
          <w:sz w:val="28"/>
          <w:szCs w:val="28"/>
        </w:rPr>
        <w:t>не моложе 19 лет</w:t>
      </w:r>
      <w:r>
        <w:rPr>
          <w:sz w:val="28"/>
          <w:szCs w:val="28"/>
        </w:rPr>
        <w:t>, 200</w:t>
      </w:r>
      <w:r w:rsidR="00CD5547">
        <w:rPr>
          <w:sz w:val="28"/>
          <w:szCs w:val="28"/>
        </w:rPr>
        <w:t>4</w:t>
      </w:r>
      <w:r>
        <w:rPr>
          <w:sz w:val="28"/>
          <w:szCs w:val="28"/>
        </w:rPr>
        <w:t xml:space="preserve"> г.р. и старше,</w:t>
      </w:r>
      <w:r w:rsidR="006843C2">
        <w:rPr>
          <w:sz w:val="28"/>
          <w:szCs w:val="28"/>
        </w:rPr>
        <w:t xml:space="preserve"> имеющие соответствующую спортивную подготовку</w:t>
      </w:r>
      <w:r>
        <w:rPr>
          <w:sz w:val="28"/>
          <w:szCs w:val="28"/>
        </w:rPr>
        <w:t xml:space="preserve">. Награждаются первые </w:t>
      </w:r>
      <w:r w:rsidR="00CD5547">
        <w:rPr>
          <w:sz w:val="28"/>
          <w:szCs w:val="28"/>
        </w:rPr>
        <w:t>6</w:t>
      </w:r>
      <w:r>
        <w:rPr>
          <w:sz w:val="28"/>
          <w:szCs w:val="28"/>
        </w:rPr>
        <w:t xml:space="preserve"> мест в </w:t>
      </w:r>
      <w:r w:rsidRPr="008D31E9">
        <w:rPr>
          <w:sz w:val="28"/>
          <w:szCs w:val="28"/>
        </w:rPr>
        <w:t>абсолютном зачете</w:t>
      </w:r>
      <w:r w:rsidR="00A71AD2" w:rsidRPr="008D31E9">
        <w:rPr>
          <w:sz w:val="28"/>
          <w:szCs w:val="28"/>
        </w:rPr>
        <w:t xml:space="preserve"> среди мужчин, </w:t>
      </w:r>
      <w:r w:rsidRPr="008D31E9">
        <w:rPr>
          <w:sz w:val="28"/>
          <w:szCs w:val="28"/>
        </w:rPr>
        <w:t xml:space="preserve">а также </w:t>
      </w:r>
      <w:r w:rsidR="00A71AD2" w:rsidRPr="008D31E9">
        <w:rPr>
          <w:sz w:val="28"/>
          <w:szCs w:val="28"/>
        </w:rPr>
        <w:t>мужчины</w:t>
      </w:r>
      <w:r w:rsidR="008D31E9">
        <w:rPr>
          <w:sz w:val="28"/>
          <w:szCs w:val="28"/>
        </w:rPr>
        <w:t>, занявшие с 1 по 3 места</w:t>
      </w:r>
      <w:r w:rsidR="00A71AD2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следующих возрастных группах:</w:t>
      </w:r>
    </w:p>
    <w:p w:rsidR="005D5D44" w:rsidRDefault="005D5D44">
      <w:pPr>
        <w:pStyle w:val="2"/>
        <w:jc w:val="both"/>
        <w:rPr>
          <w:sz w:val="28"/>
          <w:szCs w:val="28"/>
        </w:rPr>
      </w:pPr>
    </w:p>
    <w:p w:rsidR="008536E7" w:rsidRDefault="00755A2A" w:rsidP="00755A2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Мужчины</w:t>
      </w:r>
    </w:p>
    <w:p w:rsidR="005D5D44" w:rsidRDefault="005D5D44" w:rsidP="00755A2A">
      <w:pPr>
        <w:pStyle w:val="2"/>
        <w:jc w:val="center"/>
        <w:rPr>
          <w:sz w:val="28"/>
          <w:szCs w:val="28"/>
        </w:rPr>
      </w:pPr>
    </w:p>
    <w:tbl>
      <w:tblPr>
        <w:tblStyle w:val="af1"/>
        <w:tblW w:w="478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134"/>
        <w:gridCol w:w="2410"/>
      </w:tblGrid>
      <w:tr w:rsidR="00555256" w:rsidTr="00555256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Рождения</w:t>
            </w:r>
          </w:p>
        </w:tc>
      </w:tr>
      <w:tr w:rsidR="00555256" w:rsidTr="00555256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CD554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-200</w:t>
            </w:r>
            <w:r w:rsidR="00CD554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555256" w:rsidTr="00555256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94216D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CD5547">
              <w:rPr>
                <w:color w:val="000000"/>
                <w:sz w:val="24"/>
                <w:szCs w:val="24"/>
              </w:rPr>
              <w:t>2</w:t>
            </w:r>
            <w:r w:rsidR="00555256">
              <w:rPr>
                <w:color w:val="000000"/>
                <w:sz w:val="24"/>
                <w:szCs w:val="24"/>
              </w:rPr>
              <w:t>-</w:t>
            </w:r>
            <w:r w:rsidR="00CD5547">
              <w:rPr>
                <w:color w:val="000000"/>
                <w:sz w:val="24"/>
                <w:szCs w:val="24"/>
              </w:rPr>
              <w:t>2000</w:t>
            </w:r>
            <w:r w:rsidR="00555256"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555256" w:rsidTr="00555256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  <w:r w:rsidR="00CD554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-199</w:t>
            </w:r>
            <w:r w:rsidR="00CD554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555256" w:rsidTr="00555256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  <w:r w:rsidR="00CD554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-198</w:t>
            </w:r>
            <w:r w:rsidR="00CD554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555256" w:rsidTr="00555256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  <w:r w:rsidR="00CD554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-198</w:t>
            </w:r>
            <w:r w:rsidR="00CD554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555256" w:rsidTr="00555256">
        <w:trPr>
          <w:trHeight w:val="32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  <w:r w:rsidR="00CD554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-197</w:t>
            </w:r>
            <w:r w:rsidR="00CD554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555256" w:rsidTr="00555256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  <w:r w:rsidR="00CD554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-197</w:t>
            </w:r>
            <w:r w:rsidR="00CD554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г.р.</w:t>
            </w:r>
          </w:p>
        </w:tc>
      </w:tr>
      <w:tr w:rsidR="00555256" w:rsidTr="00555256">
        <w:trPr>
          <w:trHeight w:val="32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  <w:r w:rsidR="00CD554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-196</w:t>
            </w:r>
            <w:r w:rsidR="00CD554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555256" w:rsidTr="00555256">
        <w:trPr>
          <w:trHeight w:val="32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  <w:r w:rsidR="00CD554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-196</w:t>
            </w:r>
            <w:r w:rsidR="00CD554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555256" w:rsidTr="00555256">
        <w:trPr>
          <w:trHeight w:val="32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  <w:r w:rsidR="00CD5547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-195</w:t>
            </w:r>
            <w:r w:rsidR="00CD5547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555256" w:rsidTr="00555256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Pr="008D31E9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М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Pr="008D31E9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Pr="008D31E9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195</w:t>
            </w:r>
            <w:r w:rsidR="00CD5547">
              <w:rPr>
                <w:color w:val="000000"/>
                <w:sz w:val="24"/>
                <w:szCs w:val="24"/>
              </w:rPr>
              <w:t>8</w:t>
            </w:r>
            <w:r w:rsidRPr="008D31E9">
              <w:rPr>
                <w:color w:val="000000"/>
                <w:sz w:val="24"/>
                <w:szCs w:val="24"/>
              </w:rPr>
              <w:t>-195</w:t>
            </w:r>
            <w:r w:rsidR="00CD5547">
              <w:rPr>
                <w:color w:val="000000"/>
                <w:sz w:val="24"/>
                <w:szCs w:val="24"/>
              </w:rPr>
              <w:t>4</w:t>
            </w:r>
            <w:r w:rsidRPr="008D31E9"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555256" w:rsidTr="00555256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Pr="008D31E9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М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Pr="008D31E9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Pr="008D31E9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195</w:t>
            </w:r>
            <w:r w:rsidR="00CD5547">
              <w:rPr>
                <w:color w:val="000000"/>
                <w:sz w:val="24"/>
                <w:szCs w:val="24"/>
              </w:rPr>
              <w:t>3</w:t>
            </w:r>
            <w:r w:rsidRPr="008D31E9">
              <w:rPr>
                <w:color w:val="000000"/>
                <w:sz w:val="24"/>
                <w:szCs w:val="24"/>
              </w:rPr>
              <w:t>-194</w:t>
            </w:r>
            <w:r w:rsidR="00CD5547">
              <w:rPr>
                <w:color w:val="000000"/>
                <w:sz w:val="24"/>
                <w:szCs w:val="24"/>
              </w:rPr>
              <w:t>9</w:t>
            </w:r>
            <w:r w:rsidRPr="008D31E9"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555256" w:rsidRPr="00533FD8" w:rsidTr="00555256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Pr="008D31E9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М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Pr="008D31E9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Pr="008D31E9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194</w:t>
            </w:r>
            <w:r w:rsidR="00CD5547">
              <w:rPr>
                <w:color w:val="000000"/>
                <w:sz w:val="24"/>
                <w:szCs w:val="24"/>
              </w:rPr>
              <w:t>8</w:t>
            </w:r>
            <w:r w:rsidRPr="008D31E9">
              <w:rPr>
                <w:color w:val="000000"/>
                <w:sz w:val="24"/>
                <w:szCs w:val="24"/>
              </w:rPr>
              <w:t>-194</w:t>
            </w:r>
            <w:r w:rsidR="00CD5547">
              <w:rPr>
                <w:color w:val="000000"/>
                <w:sz w:val="24"/>
                <w:szCs w:val="24"/>
              </w:rPr>
              <w:t>4</w:t>
            </w:r>
            <w:r w:rsidRPr="008D31E9"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555256" w:rsidTr="00555256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Pr="008D31E9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М 11-12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Pr="008D31E9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80+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5256" w:rsidRPr="008D31E9" w:rsidRDefault="00555256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194</w:t>
            </w:r>
            <w:r w:rsidR="00CD5547">
              <w:rPr>
                <w:color w:val="000000"/>
                <w:sz w:val="24"/>
                <w:szCs w:val="24"/>
              </w:rPr>
              <w:t>3</w:t>
            </w:r>
            <w:r w:rsidRPr="008D31E9">
              <w:rPr>
                <w:color w:val="000000"/>
                <w:sz w:val="24"/>
                <w:szCs w:val="24"/>
              </w:rPr>
              <w:t xml:space="preserve"> г.р. и старше</w:t>
            </w:r>
          </w:p>
        </w:tc>
      </w:tr>
    </w:tbl>
    <w:p w:rsidR="005D5D44" w:rsidRDefault="005D5D44" w:rsidP="00A71AD2">
      <w:pPr>
        <w:pStyle w:val="2"/>
        <w:widowControl w:val="0"/>
        <w:rPr>
          <w:b/>
          <w:sz w:val="28"/>
          <w:szCs w:val="28"/>
        </w:rPr>
      </w:pPr>
    </w:p>
    <w:p w:rsidR="00A71AD2" w:rsidRDefault="00CA1FB1" w:rsidP="00CA1FB1">
      <w:pPr>
        <w:pStyle w:val="2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24B2">
        <w:rPr>
          <w:b/>
          <w:sz w:val="28"/>
          <w:szCs w:val="28"/>
        </w:rPr>
        <w:t>Гонка свободным стилем на дистанции 34 км</w:t>
      </w:r>
    </w:p>
    <w:p w:rsidR="00A71AD2" w:rsidRDefault="00A71AD2" w:rsidP="00633CB5">
      <w:pPr>
        <w:pStyle w:val="2"/>
        <w:ind w:firstLine="567"/>
        <w:jc w:val="both"/>
        <w:rPr>
          <w:sz w:val="28"/>
          <w:szCs w:val="28"/>
        </w:rPr>
      </w:pPr>
      <w:r w:rsidRPr="00633CB5">
        <w:rPr>
          <w:sz w:val="28"/>
          <w:szCs w:val="28"/>
        </w:rPr>
        <w:t>Д</w:t>
      </w:r>
      <w:r w:rsidR="00EA24B2">
        <w:rPr>
          <w:sz w:val="28"/>
          <w:szCs w:val="28"/>
        </w:rPr>
        <w:t>опускаются участники не моложе 17 лет,</w:t>
      </w:r>
      <w:r>
        <w:rPr>
          <w:sz w:val="28"/>
          <w:szCs w:val="28"/>
        </w:rPr>
        <w:t xml:space="preserve"> 200</w:t>
      </w:r>
      <w:r w:rsidR="00CD5547">
        <w:rPr>
          <w:sz w:val="28"/>
          <w:szCs w:val="28"/>
        </w:rPr>
        <w:t>6</w:t>
      </w:r>
      <w:r>
        <w:rPr>
          <w:sz w:val="28"/>
          <w:szCs w:val="28"/>
        </w:rPr>
        <w:t xml:space="preserve"> г.р. и старше,</w:t>
      </w:r>
      <w:r w:rsidR="00EA24B2">
        <w:rPr>
          <w:sz w:val="28"/>
          <w:szCs w:val="28"/>
        </w:rPr>
        <w:t xml:space="preserve"> имеющие соответствующую спортивную подготовку. </w:t>
      </w:r>
      <w:r>
        <w:rPr>
          <w:sz w:val="28"/>
          <w:szCs w:val="28"/>
        </w:rPr>
        <w:t xml:space="preserve">Награждаются первые </w:t>
      </w:r>
      <w:r w:rsidR="00CD5547">
        <w:rPr>
          <w:sz w:val="28"/>
          <w:szCs w:val="28"/>
        </w:rPr>
        <w:t>6</w:t>
      </w:r>
      <w:r w:rsidR="008D31E9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в абсолютном зачете </w:t>
      </w:r>
      <w:r w:rsidR="00533FD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D31E9">
        <w:rPr>
          <w:sz w:val="28"/>
          <w:szCs w:val="28"/>
        </w:rPr>
        <w:t>женщин</w:t>
      </w:r>
      <w:r w:rsidR="00533FD8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="00C12E2F">
        <w:rPr>
          <w:sz w:val="28"/>
          <w:szCs w:val="28"/>
        </w:rPr>
        <w:t xml:space="preserve"> участницы, занявшие</w:t>
      </w:r>
      <w:r>
        <w:rPr>
          <w:sz w:val="28"/>
          <w:szCs w:val="28"/>
        </w:rPr>
        <w:t xml:space="preserve"> </w:t>
      </w:r>
      <w:r w:rsidR="00C12E2F">
        <w:rPr>
          <w:sz w:val="28"/>
          <w:szCs w:val="28"/>
        </w:rPr>
        <w:t xml:space="preserve">первые три места </w:t>
      </w:r>
      <w:r>
        <w:rPr>
          <w:sz w:val="28"/>
          <w:szCs w:val="28"/>
        </w:rPr>
        <w:t>в следующих возрастных группах</w:t>
      </w:r>
      <w:r w:rsidR="0014301B">
        <w:rPr>
          <w:sz w:val="28"/>
          <w:szCs w:val="28"/>
        </w:rPr>
        <w:t>:</w:t>
      </w:r>
    </w:p>
    <w:p w:rsidR="005D5D44" w:rsidRDefault="005D5D44" w:rsidP="0014301B">
      <w:pPr>
        <w:pStyle w:val="2"/>
        <w:jc w:val="both"/>
        <w:rPr>
          <w:sz w:val="28"/>
          <w:szCs w:val="28"/>
        </w:rPr>
      </w:pPr>
    </w:p>
    <w:p w:rsidR="003740DC" w:rsidRDefault="003740DC" w:rsidP="0014301B">
      <w:pPr>
        <w:pStyle w:val="2"/>
        <w:jc w:val="both"/>
        <w:rPr>
          <w:sz w:val="28"/>
          <w:szCs w:val="28"/>
        </w:rPr>
      </w:pPr>
    </w:p>
    <w:p w:rsidR="003740DC" w:rsidRDefault="003740DC" w:rsidP="0014301B">
      <w:pPr>
        <w:pStyle w:val="2"/>
        <w:jc w:val="both"/>
        <w:rPr>
          <w:sz w:val="28"/>
          <w:szCs w:val="28"/>
        </w:rPr>
      </w:pPr>
    </w:p>
    <w:p w:rsidR="003740DC" w:rsidRDefault="003740DC" w:rsidP="0014301B">
      <w:pPr>
        <w:pStyle w:val="2"/>
        <w:jc w:val="both"/>
        <w:rPr>
          <w:sz w:val="28"/>
          <w:szCs w:val="28"/>
        </w:rPr>
      </w:pPr>
    </w:p>
    <w:p w:rsidR="003740DC" w:rsidRDefault="003740DC" w:rsidP="0014301B">
      <w:pPr>
        <w:pStyle w:val="2"/>
        <w:jc w:val="both"/>
        <w:rPr>
          <w:sz w:val="28"/>
          <w:szCs w:val="28"/>
        </w:rPr>
      </w:pPr>
    </w:p>
    <w:p w:rsidR="00A71AD2" w:rsidRDefault="00A71AD2" w:rsidP="00A71AD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Юноши и девушки</w:t>
      </w:r>
    </w:p>
    <w:p w:rsidR="005D5D44" w:rsidRDefault="005D5D44" w:rsidP="00A71AD2">
      <w:pPr>
        <w:pStyle w:val="2"/>
        <w:jc w:val="center"/>
        <w:rPr>
          <w:sz w:val="28"/>
          <w:szCs w:val="28"/>
        </w:rPr>
      </w:pPr>
    </w:p>
    <w:tbl>
      <w:tblPr>
        <w:tblStyle w:val="ae"/>
        <w:tblW w:w="956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134"/>
        <w:gridCol w:w="2410"/>
        <w:gridCol w:w="1134"/>
        <w:gridCol w:w="1559"/>
        <w:gridCol w:w="2088"/>
      </w:tblGrid>
      <w:tr w:rsidR="00A71AD2" w:rsidTr="0076533F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D2" w:rsidRDefault="00A71AD2" w:rsidP="0076533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D2" w:rsidRDefault="00A71AD2" w:rsidP="0076533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D2" w:rsidRDefault="00A71AD2" w:rsidP="0076533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D2" w:rsidRDefault="00A71AD2" w:rsidP="0076533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D2" w:rsidRDefault="00A71AD2" w:rsidP="0076533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D2" w:rsidRDefault="00A71AD2" w:rsidP="0076533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Рождения</w:t>
            </w:r>
          </w:p>
        </w:tc>
      </w:tr>
      <w:tr w:rsidR="00A71AD2" w:rsidTr="0076533F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D2" w:rsidRPr="000E28AB" w:rsidRDefault="00A71AD2" w:rsidP="0076533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J&amp;M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D2" w:rsidRDefault="00A71AD2" w:rsidP="0076533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D2" w:rsidRDefault="00A71AD2" w:rsidP="0076533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CD554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– 200</w:t>
            </w:r>
            <w:r w:rsidR="00CD5547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D2" w:rsidRPr="000E28AB" w:rsidRDefault="00A71AD2" w:rsidP="0076533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 JL&amp;L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D2" w:rsidRDefault="00A71AD2" w:rsidP="0076533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AD2" w:rsidRDefault="00A71AD2" w:rsidP="0076533F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CD554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-200</w:t>
            </w:r>
            <w:r w:rsidR="00CD5547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</w:tbl>
    <w:p w:rsidR="005D5D44" w:rsidRDefault="005D5D44" w:rsidP="00EA24B2">
      <w:pPr>
        <w:pStyle w:val="2"/>
        <w:jc w:val="both"/>
        <w:rPr>
          <w:sz w:val="28"/>
          <w:szCs w:val="28"/>
        </w:rPr>
      </w:pPr>
    </w:p>
    <w:p w:rsidR="00EA24B2" w:rsidRDefault="00EA24B2" w:rsidP="0014301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Женщины</w:t>
      </w:r>
    </w:p>
    <w:p w:rsidR="005D5D44" w:rsidRPr="005B3B35" w:rsidRDefault="005D5D44" w:rsidP="0014301B">
      <w:pPr>
        <w:pStyle w:val="2"/>
        <w:jc w:val="center"/>
        <w:rPr>
          <w:sz w:val="28"/>
          <w:szCs w:val="28"/>
        </w:rPr>
      </w:pPr>
    </w:p>
    <w:tbl>
      <w:tblPr>
        <w:tblStyle w:val="af1"/>
        <w:tblW w:w="4781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521"/>
        <w:gridCol w:w="2126"/>
      </w:tblGrid>
      <w:tr w:rsidR="00EA24B2" w:rsidTr="00EA24B2">
        <w:trPr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Рождения</w:t>
            </w:r>
          </w:p>
        </w:tc>
      </w:tr>
      <w:tr w:rsidR="00EA24B2" w:rsidTr="00EA24B2">
        <w:trPr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JL 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97251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-200</w:t>
            </w:r>
            <w:r w:rsidR="0097251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EA24B2" w:rsidTr="00EA24B2">
        <w:trPr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JL 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533FD8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972511">
              <w:rPr>
                <w:color w:val="000000"/>
                <w:sz w:val="24"/>
                <w:szCs w:val="24"/>
              </w:rPr>
              <w:t>2</w:t>
            </w:r>
            <w:r w:rsidR="00EA24B2">
              <w:rPr>
                <w:color w:val="000000"/>
                <w:sz w:val="24"/>
                <w:szCs w:val="24"/>
              </w:rPr>
              <w:t>-</w:t>
            </w:r>
            <w:r w:rsidR="00972511">
              <w:rPr>
                <w:color w:val="000000"/>
                <w:sz w:val="24"/>
                <w:szCs w:val="24"/>
              </w:rPr>
              <w:t>2000</w:t>
            </w:r>
            <w:r w:rsidR="00EA24B2"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EA24B2" w:rsidTr="00EA24B2">
        <w:trPr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 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  <w:r w:rsidR="00972511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-199</w:t>
            </w:r>
            <w:r w:rsidR="0097251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EA24B2" w:rsidTr="00EA24B2">
        <w:trPr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 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  <w:r w:rsidR="0097251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-198</w:t>
            </w:r>
            <w:r w:rsidR="00972511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EA24B2" w:rsidTr="00EA24B2">
        <w:trPr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 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  <w:r w:rsidR="0097251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-198</w:t>
            </w:r>
            <w:r w:rsidR="0097251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EA24B2" w:rsidTr="00EA24B2">
        <w:trPr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 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40-44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  <w:r w:rsidR="0097251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-197</w:t>
            </w:r>
            <w:r w:rsidR="00972511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EA24B2" w:rsidTr="00EA24B2">
        <w:trPr>
          <w:trHeight w:val="32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 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  <w:r w:rsidR="0097251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-197</w:t>
            </w:r>
            <w:r w:rsidR="0097251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EA24B2" w:rsidTr="00EA24B2">
        <w:trPr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 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  <w:r w:rsidR="0097251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-196</w:t>
            </w:r>
            <w:r w:rsidR="00972511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EA24B2" w:rsidTr="00EA24B2">
        <w:trPr>
          <w:trHeight w:val="32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 6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  <w:r w:rsidR="0097251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-196</w:t>
            </w:r>
            <w:r w:rsidR="0097251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EA24B2" w:rsidTr="00EA24B2">
        <w:trPr>
          <w:trHeight w:val="32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 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  <w:r w:rsidR="0097251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-195</w:t>
            </w:r>
            <w:r w:rsidR="00972511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EA24B2" w:rsidRPr="008D31E9" w:rsidTr="00EA24B2">
        <w:trPr>
          <w:trHeight w:val="32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Pr="008D31E9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L 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Pr="008D31E9" w:rsidRDefault="00EA24B2" w:rsidP="00EA24B2">
            <w:pPr>
              <w:pStyle w:val="2"/>
              <w:jc w:val="center"/>
              <w:rPr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Pr="008D31E9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195</w:t>
            </w:r>
            <w:r w:rsidR="00972511">
              <w:rPr>
                <w:color w:val="000000"/>
                <w:sz w:val="24"/>
                <w:szCs w:val="24"/>
              </w:rPr>
              <w:t>8</w:t>
            </w:r>
            <w:r w:rsidRPr="008D31E9">
              <w:rPr>
                <w:color w:val="000000"/>
                <w:sz w:val="24"/>
                <w:szCs w:val="24"/>
              </w:rPr>
              <w:t>-195</w:t>
            </w:r>
            <w:r w:rsidR="00972511">
              <w:rPr>
                <w:color w:val="000000"/>
                <w:sz w:val="24"/>
                <w:szCs w:val="24"/>
              </w:rPr>
              <w:t>4</w:t>
            </w:r>
            <w:r w:rsidRPr="008D31E9"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EA24B2" w:rsidRPr="008D31E9" w:rsidTr="00EA24B2">
        <w:trPr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Pr="008D31E9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L 9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Pr="008D31E9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Pr="008D31E9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195</w:t>
            </w:r>
            <w:r w:rsidR="00972511">
              <w:rPr>
                <w:color w:val="000000"/>
                <w:sz w:val="24"/>
                <w:szCs w:val="24"/>
              </w:rPr>
              <w:t>3</w:t>
            </w:r>
            <w:r w:rsidRPr="008D31E9">
              <w:rPr>
                <w:color w:val="000000"/>
                <w:sz w:val="24"/>
                <w:szCs w:val="24"/>
              </w:rPr>
              <w:t>-194</w:t>
            </w:r>
            <w:r w:rsidR="00972511">
              <w:rPr>
                <w:color w:val="000000"/>
                <w:sz w:val="24"/>
                <w:szCs w:val="24"/>
              </w:rPr>
              <w:t>9</w:t>
            </w:r>
            <w:r w:rsidRPr="008D31E9"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EA24B2" w:rsidRPr="008D31E9" w:rsidTr="00EA24B2">
        <w:trPr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Pr="008D31E9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L 10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Pr="008D31E9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Pr="008D31E9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194</w:t>
            </w:r>
            <w:r w:rsidR="00972511">
              <w:rPr>
                <w:color w:val="000000"/>
                <w:sz w:val="24"/>
                <w:szCs w:val="24"/>
              </w:rPr>
              <w:t>8</w:t>
            </w:r>
            <w:r w:rsidRPr="008D31E9">
              <w:rPr>
                <w:color w:val="000000"/>
                <w:sz w:val="24"/>
                <w:szCs w:val="24"/>
              </w:rPr>
              <w:t>-194</w:t>
            </w:r>
            <w:r w:rsidR="00972511">
              <w:rPr>
                <w:color w:val="000000"/>
                <w:sz w:val="24"/>
                <w:szCs w:val="24"/>
              </w:rPr>
              <w:t>4</w:t>
            </w:r>
            <w:r w:rsidRPr="008D31E9"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EA24B2" w:rsidRPr="008D31E9" w:rsidTr="00EA24B2">
        <w:trPr>
          <w:trHeight w:val="30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Pr="008D31E9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L 11-12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Pr="008D31E9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80+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Pr="008D31E9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8D31E9">
              <w:rPr>
                <w:color w:val="000000"/>
                <w:sz w:val="24"/>
                <w:szCs w:val="24"/>
              </w:rPr>
              <w:t>194</w:t>
            </w:r>
            <w:r w:rsidR="00972511">
              <w:rPr>
                <w:color w:val="000000"/>
                <w:sz w:val="24"/>
                <w:szCs w:val="24"/>
              </w:rPr>
              <w:t>3</w:t>
            </w:r>
            <w:r w:rsidRPr="008D31E9">
              <w:rPr>
                <w:color w:val="000000"/>
                <w:sz w:val="24"/>
                <w:szCs w:val="24"/>
              </w:rPr>
              <w:t xml:space="preserve"> г.р. и старше</w:t>
            </w:r>
          </w:p>
        </w:tc>
      </w:tr>
    </w:tbl>
    <w:p w:rsidR="000831A0" w:rsidRDefault="000831A0" w:rsidP="00EA24B2">
      <w:pPr>
        <w:pStyle w:val="2"/>
        <w:jc w:val="both"/>
        <w:rPr>
          <w:b/>
          <w:sz w:val="28"/>
          <w:szCs w:val="28"/>
        </w:rPr>
      </w:pPr>
    </w:p>
    <w:p w:rsidR="00CA1FB1" w:rsidRDefault="00CA1FB1" w:rsidP="00A71AD2">
      <w:pPr>
        <w:pStyle w:val="2"/>
        <w:rPr>
          <w:b/>
          <w:sz w:val="28"/>
          <w:szCs w:val="28"/>
        </w:rPr>
      </w:pPr>
    </w:p>
    <w:p w:rsidR="00CA1FB1" w:rsidRDefault="00C12E2F" w:rsidP="00B92906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производится в порядке пересечения спортсменами Финишной линии (ган-тайм).</w:t>
      </w:r>
    </w:p>
    <w:p w:rsidR="00CA1FB1" w:rsidRDefault="00CA1FB1" w:rsidP="00A71AD2">
      <w:pPr>
        <w:pStyle w:val="2"/>
        <w:rPr>
          <w:b/>
          <w:sz w:val="28"/>
          <w:szCs w:val="28"/>
        </w:rPr>
      </w:pPr>
    </w:p>
    <w:p w:rsidR="003740DC" w:rsidRDefault="003740DC" w:rsidP="00A71AD2">
      <w:pPr>
        <w:pStyle w:val="2"/>
        <w:rPr>
          <w:b/>
          <w:sz w:val="28"/>
          <w:szCs w:val="28"/>
        </w:rPr>
      </w:pPr>
    </w:p>
    <w:p w:rsidR="003740DC" w:rsidRDefault="003740DC" w:rsidP="00A71AD2">
      <w:pPr>
        <w:pStyle w:val="2"/>
        <w:rPr>
          <w:b/>
          <w:sz w:val="28"/>
          <w:szCs w:val="28"/>
        </w:rPr>
      </w:pPr>
    </w:p>
    <w:p w:rsidR="003740DC" w:rsidRDefault="003740DC" w:rsidP="00A71AD2">
      <w:pPr>
        <w:pStyle w:val="2"/>
        <w:rPr>
          <w:b/>
          <w:sz w:val="28"/>
          <w:szCs w:val="28"/>
        </w:rPr>
      </w:pPr>
    </w:p>
    <w:p w:rsidR="003740DC" w:rsidRDefault="003740DC" w:rsidP="00A71AD2">
      <w:pPr>
        <w:pStyle w:val="2"/>
        <w:rPr>
          <w:b/>
          <w:sz w:val="28"/>
          <w:szCs w:val="28"/>
        </w:rPr>
      </w:pPr>
    </w:p>
    <w:p w:rsidR="003740DC" w:rsidRDefault="003740DC" w:rsidP="00A71AD2">
      <w:pPr>
        <w:pStyle w:val="2"/>
        <w:rPr>
          <w:b/>
          <w:sz w:val="28"/>
          <w:szCs w:val="28"/>
        </w:rPr>
      </w:pPr>
    </w:p>
    <w:p w:rsidR="003740DC" w:rsidRDefault="003740DC" w:rsidP="00A71AD2">
      <w:pPr>
        <w:pStyle w:val="2"/>
        <w:rPr>
          <w:b/>
          <w:sz w:val="28"/>
          <w:szCs w:val="28"/>
        </w:rPr>
      </w:pPr>
    </w:p>
    <w:p w:rsidR="003740DC" w:rsidRDefault="003740DC" w:rsidP="00A71AD2">
      <w:pPr>
        <w:pStyle w:val="2"/>
        <w:rPr>
          <w:b/>
          <w:sz w:val="28"/>
          <w:szCs w:val="28"/>
        </w:rPr>
      </w:pPr>
    </w:p>
    <w:p w:rsidR="003740DC" w:rsidRDefault="003740DC" w:rsidP="00A71AD2">
      <w:pPr>
        <w:pStyle w:val="2"/>
        <w:rPr>
          <w:b/>
          <w:sz w:val="28"/>
          <w:szCs w:val="28"/>
        </w:rPr>
      </w:pPr>
    </w:p>
    <w:p w:rsidR="003740DC" w:rsidRDefault="003740DC" w:rsidP="00A71AD2">
      <w:pPr>
        <w:pStyle w:val="2"/>
        <w:rPr>
          <w:b/>
          <w:sz w:val="28"/>
          <w:szCs w:val="28"/>
        </w:rPr>
      </w:pPr>
    </w:p>
    <w:p w:rsidR="003740DC" w:rsidRDefault="003740DC" w:rsidP="00A71AD2">
      <w:pPr>
        <w:pStyle w:val="2"/>
        <w:rPr>
          <w:b/>
          <w:sz w:val="28"/>
          <w:szCs w:val="28"/>
        </w:rPr>
      </w:pPr>
    </w:p>
    <w:p w:rsidR="003740DC" w:rsidRDefault="003740DC" w:rsidP="00A71AD2">
      <w:pPr>
        <w:pStyle w:val="2"/>
        <w:rPr>
          <w:b/>
          <w:sz w:val="28"/>
          <w:szCs w:val="28"/>
        </w:rPr>
      </w:pPr>
    </w:p>
    <w:p w:rsidR="00EA24B2" w:rsidRDefault="00CA1FB1" w:rsidP="00CA1FB1">
      <w:pPr>
        <w:pStyle w:val="2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EA24B2">
        <w:rPr>
          <w:b/>
          <w:sz w:val="28"/>
          <w:szCs w:val="28"/>
        </w:rPr>
        <w:t>Гонка свободным стилем на дистанции 10 км:</w:t>
      </w:r>
    </w:p>
    <w:p w:rsidR="005D5D44" w:rsidRDefault="00EA24B2" w:rsidP="00B92906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Допускаются участники не моложе 13 лет, </w:t>
      </w:r>
      <w:r w:rsidR="00A71AD2">
        <w:rPr>
          <w:sz w:val="28"/>
          <w:szCs w:val="28"/>
        </w:rPr>
        <w:t>20</w:t>
      </w:r>
      <w:r w:rsidR="0026637D">
        <w:rPr>
          <w:sz w:val="28"/>
          <w:szCs w:val="28"/>
        </w:rPr>
        <w:t>10</w:t>
      </w:r>
      <w:r w:rsidR="00A71AD2">
        <w:rPr>
          <w:sz w:val="28"/>
          <w:szCs w:val="28"/>
        </w:rPr>
        <w:t xml:space="preserve"> г.р. и старше, </w:t>
      </w:r>
      <w:r>
        <w:rPr>
          <w:sz w:val="28"/>
          <w:szCs w:val="28"/>
        </w:rPr>
        <w:t xml:space="preserve">имеющие соответствующую спортивную подготовку. </w:t>
      </w:r>
      <w:r w:rsidR="00A71AD2">
        <w:rPr>
          <w:sz w:val="28"/>
          <w:szCs w:val="28"/>
        </w:rPr>
        <w:t xml:space="preserve">Награждаются </w:t>
      </w:r>
      <w:r w:rsidR="007B1706">
        <w:rPr>
          <w:sz w:val="28"/>
          <w:szCs w:val="28"/>
        </w:rPr>
        <w:t>участники,</w:t>
      </w:r>
      <w:r w:rsidR="0014301B">
        <w:rPr>
          <w:sz w:val="28"/>
          <w:szCs w:val="28"/>
        </w:rPr>
        <w:t xml:space="preserve"> </w:t>
      </w:r>
      <w:r w:rsidR="003740DC">
        <w:rPr>
          <w:sz w:val="28"/>
          <w:szCs w:val="28"/>
        </w:rPr>
        <w:t xml:space="preserve">занявшие первые три места </w:t>
      </w:r>
      <w:r w:rsidR="0014301B">
        <w:rPr>
          <w:sz w:val="28"/>
          <w:szCs w:val="28"/>
        </w:rPr>
        <w:t>в</w:t>
      </w:r>
      <w:r w:rsidR="00A71AD2">
        <w:rPr>
          <w:sz w:val="28"/>
          <w:szCs w:val="28"/>
        </w:rPr>
        <w:t xml:space="preserve"> следующих возрастных групп</w:t>
      </w:r>
      <w:r w:rsidR="0014301B">
        <w:rPr>
          <w:sz w:val="28"/>
          <w:szCs w:val="28"/>
        </w:rPr>
        <w:t>ах:</w:t>
      </w:r>
      <w:r w:rsidR="00C12E2F">
        <w:rPr>
          <w:sz w:val="28"/>
          <w:szCs w:val="28"/>
        </w:rPr>
        <w:t xml:space="preserve"> в порядке пересечения финишной линии (ган-тайм)</w:t>
      </w:r>
    </w:p>
    <w:p w:rsidR="00EA24B2" w:rsidRDefault="00EA24B2" w:rsidP="00EA24B2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Младшие юноши и девушки</w:t>
      </w:r>
    </w:p>
    <w:p w:rsidR="005D5D44" w:rsidRDefault="005D5D44" w:rsidP="00EA24B2">
      <w:pPr>
        <w:pStyle w:val="2"/>
        <w:jc w:val="center"/>
        <w:rPr>
          <w:sz w:val="28"/>
          <w:szCs w:val="28"/>
        </w:rPr>
      </w:pPr>
    </w:p>
    <w:tbl>
      <w:tblPr>
        <w:tblStyle w:val="ae"/>
        <w:tblW w:w="956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134"/>
        <w:gridCol w:w="2410"/>
        <w:gridCol w:w="1134"/>
        <w:gridCol w:w="1559"/>
        <w:gridCol w:w="2088"/>
      </w:tblGrid>
      <w:tr w:rsidR="00EA24B2" w:rsidTr="00EA24B2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Рождения</w:t>
            </w:r>
          </w:p>
        </w:tc>
      </w:tr>
      <w:tr w:rsidR="00EA24B2" w:rsidTr="00EA24B2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Pr="000E28AB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26637D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- 20</w:t>
            </w:r>
            <w:r w:rsidR="0026637D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Pr="000E28AB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G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26637D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- 20</w:t>
            </w:r>
            <w:r w:rsidR="0026637D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EA24B2" w:rsidTr="00EA24B2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26637D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– 200</w:t>
            </w:r>
            <w:r w:rsidR="0026637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24B2" w:rsidRDefault="00EA24B2" w:rsidP="00EA24B2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26637D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-200</w:t>
            </w:r>
            <w:r w:rsidR="0026637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</w:tbl>
    <w:p w:rsidR="005B3B35" w:rsidRDefault="005B3B35" w:rsidP="00F55F15">
      <w:pPr>
        <w:pStyle w:val="2"/>
        <w:jc w:val="both"/>
        <w:rPr>
          <w:b/>
          <w:sz w:val="28"/>
          <w:szCs w:val="28"/>
        </w:rPr>
      </w:pPr>
    </w:p>
    <w:p w:rsidR="0026637D" w:rsidRDefault="0026637D" w:rsidP="00CA1FB1">
      <w:pPr>
        <w:pStyle w:val="2"/>
        <w:ind w:firstLine="720"/>
        <w:jc w:val="both"/>
        <w:rPr>
          <w:b/>
          <w:sz w:val="28"/>
          <w:szCs w:val="28"/>
        </w:rPr>
      </w:pPr>
    </w:p>
    <w:p w:rsidR="0026637D" w:rsidRDefault="0026637D" w:rsidP="00CA1FB1">
      <w:pPr>
        <w:pStyle w:val="2"/>
        <w:ind w:firstLine="720"/>
        <w:jc w:val="both"/>
        <w:rPr>
          <w:b/>
          <w:sz w:val="28"/>
          <w:szCs w:val="28"/>
        </w:rPr>
      </w:pPr>
    </w:p>
    <w:p w:rsidR="0026637D" w:rsidRDefault="0026637D" w:rsidP="00CA1FB1">
      <w:pPr>
        <w:pStyle w:val="2"/>
        <w:ind w:firstLine="720"/>
        <w:jc w:val="both"/>
        <w:rPr>
          <w:b/>
          <w:sz w:val="28"/>
          <w:szCs w:val="28"/>
        </w:rPr>
      </w:pPr>
    </w:p>
    <w:p w:rsidR="00A71AD2" w:rsidRDefault="00CA1FB1" w:rsidP="00CA1FB1">
      <w:pPr>
        <w:pStyle w:val="2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55F15">
        <w:rPr>
          <w:b/>
          <w:sz w:val="28"/>
          <w:szCs w:val="28"/>
        </w:rPr>
        <w:t>Гонка классическим</w:t>
      </w:r>
      <w:r w:rsidR="00C62BD2">
        <w:rPr>
          <w:b/>
          <w:sz w:val="28"/>
          <w:szCs w:val="28"/>
        </w:rPr>
        <w:t xml:space="preserve"> стилем</w:t>
      </w:r>
      <w:r w:rsidR="00EA24B2">
        <w:rPr>
          <w:b/>
          <w:sz w:val="28"/>
          <w:szCs w:val="28"/>
        </w:rPr>
        <w:t xml:space="preserve"> 34</w:t>
      </w:r>
      <w:r w:rsidR="00F55F15">
        <w:rPr>
          <w:b/>
          <w:sz w:val="28"/>
          <w:szCs w:val="28"/>
        </w:rPr>
        <w:t xml:space="preserve"> км</w:t>
      </w:r>
    </w:p>
    <w:p w:rsidR="005D5D44" w:rsidRDefault="00A71AD2" w:rsidP="00B92906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55F15">
        <w:rPr>
          <w:sz w:val="28"/>
          <w:szCs w:val="28"/>
        </w:rPr>
        <w:t>о</w:t>
      </w:r>
      <w:r w:rsidR="00EA24B2">
        <w:rPr>
          <w:sz w:val="28"/>
          <w:szCs w:val="28"/>
        </w:rPr>
        <w:t>пускаются участники не моложе 1</w:t>
      </w:r>
      <w:r w:rsidR="00A76187">
        <w:rPr>
          <w:sz w:val="28"/>
          <w:szCs w:val="28"/>
        </w:rPr>
        <w:t>7</w:t>
      </w:r>
      <w:r w:rsidR="00F55F15">
        <w:rPr>
          <w:sz w:val="28"/>
          <w:szCs w:val="28"/>
        </w:rPr>
        <w:t xml:space="preserve"> лет, </w:t>
      </w:r>
      <w:r w:rsidR="0014301B">
        <w:rPr>
          <w:sz w:val="28"/>
          <w:szCs w:val="28"/>
        </w:rPr>
        <w:t>200</w:t>
      </w:r>
      <w:r w:rsidR="00A76187">
        <w:rPr>
          <w:sz w:val="28"/>
          <w:szCs w:val="28"/>
        </w:rPr>
        <w:t>6</w:t>
      </w:r>
      <w:r w:rsidR="0014301B">
        <w:rPr>
          <w:sz w:val="28"/>
          <w:szCs w:val="28"/>
        </w:rPr>
        <w:t xml:space="preserve"> гр. и старше, </w:t>
      </w:r>
      <w:r w:rsidR="00F55F15">
        <w:rPr>
          <w:sz w:val="28"/>
          <w:szCs w:val="28"/>
        </w:rPr>
        <w:t xml:space="preserve">имеющие соответствующую спортивную подготовку. </w:t>
      </w:r>
      <w:r w:rsidR="0014301B">
        <w:rPr>
          <w:sz w:val="28"/>
          <w:szCs w:val="28"/>
        </w:rPr>
        <w:t xml:space="preserve">Награждаются первые </w:t>
      </w:r>
      <w:r w:rsidR="00C12E2F">
        <w:rPr>
          <w:sz w:val="28"/>
          <w:szCs w:val="28"/>
        </w:rPr>
        <w:t>три</w:t>
      </w:r>
      <w:r w:rsidR="0014301B">
        <w:rPr>
          <w:sz w:val="28"/>
          <w:szCs w:val="28"/>
        </w:rPr>
        <w:t xml:space="preserve"> мест</w:t>
      </w:r>
      <w:r w:rsidR="00C12E2F">
        <w:rPr>
          <w:sz w:val="28"/>
          <w:szCs w:val="28"/>
        </w:rPr>
        <w:t>а</w:t>
      </w:r>
      <w:r w:rsidR="0014301B">
        <w:rPr>
          <w:sz w:val="28"/>
          <w:szCs w:val="28"/>
        </w:rPr>
        <w:t xml:space="preserve"> в абсолютном зачете среди мужчин</w:t>
      </w:r>
      <w:r w:rsidR="00EB0B2C">
        <w:rPr>
          <w:sz w:val="28"/>
          <w:szCs w:val="28"/>
        </w:rPr>
        <w:t xml:space="preserve"> и женщин,</w:t>
      </w:r>
      <w:r w:rsidR="0014301B">
        <w:rPr>
          <w:sz w:val="28"/>
          <w:szCs w:val="28"/>
        </w:rPr>
        <w:t xml:space="preserve"> а также </w:t>
      </w:r>
      <w:r w:rsidR="0074690E">
        <w:rPr>
          <w:sz w:val="28"/>
          <w:szCs w:val="28"/>
        </w:rPr>
        <w:t>первые три места у</w:t>
      </w:r>
      <w:r w:rsidR="0014301B">
        <w:rPr>
          <w:sz w:val="28"/>
          <w:szCs w:val="28"/>
        </w:rPr>
        <w:t xml:space="preserve"> мужчин </w:t>
      </w:r>
      <w:r w:rsidR="00EB0B2C">
        <w:rPr>
          <w:sz w:val="28"/>
          <w:szCs w:val="28"/>
        </w:rPr>
        <w:t xml:space="preserve">и женщин </w:t>
      </w:r>
      <w:r w:rsidR="0014301B">
        <w:rPr>
          <w:sz w:val="28"/>
          <w:szCs w:val="28"/>
        </w:rPr>
        <w:t>в следующих возрастных группах:</w:t>
      </w:r>
    </w:p>
    <w:p w:rsidR="00A76187" w:rsidRDefault="00A76187" w:rsidP="00A7618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Юноши и девушки</w:t>
      </w:r>
    </w:p>
    <w:p w:rsidR="00A76187" w:rsidRDefault="00A76187" w:rsidP="00A76187">
      <w:pPr>
        <w:pStyle w:val="2"/>
        <w:jc w:val="center"/>
        <w:rPr>
          <w:sz w:val="28"/>
          <w:szCs w:val="28"/>
        </w:rPr>
      </w:pPr>
    </w:p>
    <w:tbl>
      <w:tblPr>
        <w:tblStyle w:val="ae"/>
        <w:tblW w:w="956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134"/>
        <w:gridCol w:w="2410"/>
        <w:gridCol w:w="1134"/>
        <w:gridCol w:w="1559"/>
        <w:gridCol w:w="2088"/>
      </w:tblGrid>
      <w:tr w:rsidR="00A76187" w:rsidTr="00F611DE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Рождения</w:t>
            </w:r>
          </w:p>
        </w:tc>
      </w:tr>
      <w:tr w:rsidR="00A76187" w:rsidTr="00F611DE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Pr="000E28AB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J&amp;M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 – 2006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Pr="000E28AB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 JL&amp;L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2005-2006 г.р.</w:t>
            </w:r>
          </w:p>
        </w:tc>
      </w:tr>
    </w:tbl>
    <w:p w:rsidR="00EA24B2" w:rsidRDefault="00EA24B2" w:rsidP="00EA24B2">
      <w:pPr>
        <w:pStyle w:val="2"/>
        <w:rPr>
          <w:sz w:val="28"/>
          <w:szCs w:val="28"/>
        </w:rPr>
      </w:pPr>
    </w:p>
    <w:p w:rsidR="006527F0" w:rsidRDefault="002D731B" w:rsidP="002D731B">
      <w:pPr>
        <w:pStyle w:val="2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Мужчины</w:t>
      </w:r>
    </w:p>
    <w:p w:rsidR="005D5D44" w:rsidRDefault="005D5D44" w:rsidP="002D731B">
      <w:pPr>
        <w:pStyle w:val="2"/>
        <w:ind w:firstLine="720"/>
        <w:jc w:val="center"/>
        <w:rPr>
          <w:sz w:val="28"/>
          <w:szCs w:val="28"/>
        </w:rPr>
      </w:pPr>
    </w:p>
    <w:tbl>
      <w:tblPr>
        <w:tblStyle w:val="af1"/>
        <w:tblW w:w="478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134"/>
        <w:gridCol w:w="2410"/>
      </w:tblGrid>
      <w:tr w:rsidR="00176801" w:rsidTr="00176801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Рождения</w:t>
            </w:r>
          </w:p>
        </w:tc>
      </w:tr>
      <w:tr w:rsidR="00176801" w:rsidTr="00176801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26637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-200</w:t>
            </w:r>
            <w:r w:rsidR="0026637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176801" w:rsidTr="00176801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9204A2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26637D">
              <w:rPr>
                <w:color w:val="000000"/>
                <w:sz w:val="24"/>
                <w:szCs w:val="24"/>
              </w:rPr>
              <w:t>2</w:t>
            </w:r>
            <w:r w:rsidR="00176801">
              <w:rPr>
                <w:color w:val="000000"/>
                <w:sz w:val="24"/>
                <w:szCs w:val="24"/>
              </w:rPr>
              <w:t>-</w:t>
            </w:r>
            <w:r w:rsidR="0026637D">
              <w:rPr>
                <w:color w:val="000000"/>
                <w:sz w:val="24"/>
                <w:szCs w:val="24"/>
              </w:rPr>
              <w:t>2000</w:t>
            </w:r>
            <w:r w:rsidR="00176801"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176801" w:rsidTr="00176801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  <w:r w:rsidR="0026637D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-199</w:t>
            </w:r>
            <w:r w:rsidR="0026637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176801" w:rsidTr="00176801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</w:t>
            </w:r>
            <w:r w:rsidR="0026637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-198</w:t>
            </w:r>
            <w:r w:rsidR="0026637D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176801" w:rsidTr="00176801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  <w:r w:rsidR="0026637D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-198</w:t>
            </w:r>
            <w:r w:rsidR="0026637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176801" w:rsidTr="00176801">
        <w:trPr>
          <w:trHeight w:val="32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</w:t>
            </w:r>
            <w:r w:rsidR="0026637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-197</w:t>
            </w:r>
            <w:r w:rsidR="0026637D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176801" w:rsidTr="00176801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  <w:r w:rsidR="0026637D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-197</w:t>
            </w:r>
            <w:r w:rsidR="0026637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176801" w:rsidTr="00176801">
        <w:trPr>
          <w:trHeight w:val="32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  <w:r w:rsidR="0026637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-196</w:t>
            </w:r>
            <w:r w:rsidR="0026637D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176801" w:rsidTr="00176801">
        <w:trPr>
          <w:trHeight w:val="32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  <w:r w:rsidR="0026637D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-196</w:t>
            </w:r>
            <w:r w:rsidR="0026637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176801" w:rsidTr="00176801">
        <w:trPr>
          <w:trHeight w:val="32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</w:t>
            </w:r>
            <w:r w:rsidR="00DB35B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-195</w:t>
            </w:r>
            <w:r w:rsidR="00DB35B1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176801" w:rsidRPr="00C12E2F" w:rsidTr="00176801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Pr="00C12E2F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М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Pr="00C12E2F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Pr="00C12E2F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195</w:t>
            </w:r>
            <w:r w:rsidR="00DB35B1">
              <w:rPr>
                <w:color w:val="000000"/>
                <w:sz w:val="24"/>
                <w:szCs w:val="24"/>
              </w:rPr>
              <w:t>8</w:t>
            </w:r>
            <w:r w:rsidRPr="00C12E2F">
              <w:rPr>
                <w:color w:val="000000"/>
                <w:sz w:val="24"/>
                <w:szCs w:val="24"/>
              </w:rPr>
              <w:t>-195</w:t>
            </w:r>
            <w:r w:rsidR="00DB35B1">
              <w:rPr>
                <w:color w:val="000000"/>
                <w:sz w:val="24"/>
                <w:szCs w:val="24"/>
              </w:rPr>
              <w:t>4</w:t>
            </w:r>
            <w:r w:rsidRPr="00C12E2F"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176801" w:rsidRPr="00C12E2F" w:rsidTr="00176801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Pr="00C12E2F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lastRenderedPageBreak/>
              <w:t>М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Pr="00C12E2F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Pr="00C12E2F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195</w:t>
            </w:r>
            <w:r w:rsidR="00DB35B1">
              <w:rPr>
                <w:color w:val="000000"/>
                <w:sz w:val="24"/>
                <w:szCs w:val="24"/>
              </w:rPr>
              <w:t>3</w:t>
            </w:r>
            <w:r w:rsidRPr="00C12E2F">
              <w:rPr>
                <w:color w:val="000000"/>
                <w:sz w:val="24"/>
                <w:szCs w:val="24"/>
              </w:rPr>
              <w:t>-194</w:t>
            </w:r>
            <w:r w:rsidR="00DB35B1">
              <w:rPr>
                <w:color w:val="000000"/>
                <w:sz w:val="24"/>
                <w:szCs w:val="24"/>
              </w:rPr>
              <w:t>9</w:t>
            </w:r>
            <w:r w:rsidRPr="00C12E2F"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176801" w:rsidRPr="00C12E2F" w:rsidTr="00176801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Pr="00C12E2F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М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Pr="00C12E2F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Pr="00C12E2F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194</w:t>
            </w:r>
            <w:r w:rsidR="00DB35B1">
              <w:rPr>
                <w:color w:val="000000"/>
                <w:sz w:val="24"/>
                <w:szCs w:val="24"/>
              </w:rPr>
              <w:t>8</w:t>
            </w:r>
            <w:r w:rsidRPr="00C12E2F">
              <w:rPr>
                <w:color w:val="000000"/>
                <w:sz w:val="24"/>
                <w:szCs w:val="24"/>
              </w:rPr>
              <w:t>-194</w:t>
            </w:r>
            <w:r w:rsidR="00DB35B1">
              <w:rPr>
                <w:color w:val="000000"/>
                <w:sz w:val="24"/>
                <w:szCs w:val="24"/>
              </w:rPr>
              <w:t>4</w:t>
            </w:r>
            <w:r w:rsidRPr="00C12E2F"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176801" w:rsidRPr="00C12E2F" w:rsidTr="00176801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Pr="00C12E2F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М 11-12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Pr="00C12E2F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80+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801" w:rsidRPr="00C12E2F" w:rsidRDefault="00176801" w:rsidP="00777AA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194</w:t>
            </w:r>
            <w:r w:rsidR="00DB35B1">
              <w:rPr>
                <w:color w:val="000000"/>
                <w:sz w:val="24"/>
                <w:szCs w:val="24"/>
              </w:rPr>
              <w:t>3</w:t>
            </w:r>
            <w:r w:rsidRPr="00C12E2F">
              <w:rPr>
                <w:color w:val="000000"/>
                <w:sz w:val="24"/>
                <w:szCs w:val="24"/>
              </w:rPr>
              <w:t xml:space="preserve"> г.р. и старше</w:t>
            </w:r>
          </w:p>
        </w:tc>
      </w:tr>
    </w:tbl>
    <w:p w:rsidR="005D5D44" w:rsidRDefault="005D5D44" w:rsidP="005D5D44">
      <w:pPr>
        <w:pStyle w:val="2"/>
        <w:widowControl w:val="0"/>
        <w:rPr>
          <w:b/>
          <w:sz w:val="28"/>
          <w:szCs w:val="28"/>
        </w:rPr>
      </w:pPr>
    </w:p>
    <w:p w:rsidR="00EB0B2C" w:rsidRDefault="00EB0B2C" w:rsidP="005A62C6">
      <w:pPr>
        <w:pStyle w:val="2"/>
        <w:ind w:firstLine="720"/>
        <w:jc w:val="both"/>
        <w:rPr>
          <w:b/>
          <w:sz w:val="28"/>
          <w:szCs w:val="28"/>
        </w:rPr>
      </w:pPr>
    </w:p>
    <w:p w:rsidR="00EB0B2C" w:rsidRDefault="00EB0B2C" w:rsidP="00EB0B2C">
      <w:pPr>
        <w:pStyle w:val="2"/>
        <w:ind w:firstLine="720"/>
        <w:jc w:val="center"/>
        <w:rPr>
          <w:bCs/>
          <w:sz w:val="28"/>
          <w:szCs w:val="28"/>
        </w:rPr>
      </w:pPr>
      <w:r w:rsidRPr="00EB0B2C">
        <w:rPr>
          <w:bCs/>
          <w:sz w:val="28"/>
          <w:szCs w:val="28"/>
        </w:rPr>
        <w:t>Женщины</w:t>
      </w:r>
    </w:p>
    <w:p w:rsidR="00EB0B2C" w:rsidRPr="00EB0B2C" w:rsidRDefault="00EB0B2C" w:rsidP="00EB0B2C">
      <w:pPr>
        <w:pStyle w:val="2"/>
        <w:ind w:firstLine="720"/>
        <w:jc w:val="center"/>
        <w:rPr>
          <w:bCs/>
          <w:sz w:val="28"/>
          <w:szCs w:val="28"/>
        </w:rPr>
      </w:pPr>
    </w:p>
    <w:tbl>
      <w:tblPr>
        <w:tblStyle w:val="af1"/>
        <w:tblW w:w="478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134"/>
        <w:gridCol w:w="2410"/>
      </w:tblGrid>
      <w:tr w:rsidR="00EB0B2C" w:rsidTr="00832473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Рождения</w:t>
            </w:r>
          </w:p>
        </w:tc>
      </w:tr>
      <w:tr w:rsidR="00EB0B2C" w:rsidTr="00832473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2004-2003 г.р.</w:t>
            </w:r>
          </w:p>
        </w:tc>
      </w:tr>
      <w:tr w:rsidR="00EB0B2C" w:rsidTr="00832473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2002-2000 г.р.</w:t>
            </w:r>
          </w:p>
        </w:tc>
      </w:tr>
      <w:tr w:rsidR="00EB0B2C" w:rsidTr="00832473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1999-1994 г.р.</w:t>
            </w:r>
          </w:p>
        </w:tc>
      </w:tr>
      <w:tr w:rsidR="00EB0B2C" w:rsidTr="00832473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1993-1989 г.р.</w:t>
            </w:r>
          </w:p>
        </w:tc>
      </w:tr>
      <w:tr w:rsidR="00EB0B2C" w:rsidTr="00832473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1988-1984 г.р.</w:t>
            </w:r>
          </w:p>
        </w:tc>
      </w:tr>
      <w:tr w:rsidR="00EB0B2C" w:rsidTr="00832473">
        <w:trPr>
          <w:trHeight w:val="32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1983-1979 г.р.</w:t>
            </w:r>
          </w:p>
        </w:tc>
      </w:tr>
      <w:tr w:rsidR="00EB0B2C" w:rsidTr="00832473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45-49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1978-1974 г.р.</w:t>
            </w:r>
          </w:p>
        </w:tc>
      </w:tr>
      <w:tr w:rsidR="00EB0B2C" w:rsidTr="00832473">
        <w:trPr>
          <w:trHeight w:val="32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1973-1969 г.р.</w:t>
            </w:r>
          </w:p>
        </w:tc>
      </w:tr>
      <w:tr w:rsidR="00EB0B2C" w:rsidTr="00832473">
        <w:trPr>
          <w:trHeight w:val="32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1968-1964 г.р.</w:t>
            </w:r>
          </w:p>
        </w:tc>
      </w:tr>
      <w:tr w:rsidR="00EB0B2C" w:rsidTr="00832473">
        <w:trPr>
          <w:trHeight w:val="32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60-64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1963-1959 г.р.</w:t>
            </w:r>
          </w:p>
        </w:tc>
      </w:tr>
      <w:tr w:rsidR="00EB0B2C" w:rsidRPr="00C12E2F" w:rsidTr="00832473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Pr="00C12E2F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М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Pr="00C12E2F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65-69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Pr="00C12E2F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195</w:t>
            </w:r>
            <w:r>
              <w:rPr>
                <w:color w:val="000000"/>
                <w:sz w:val="24"/>
                <w:szCs w:val="24"/>
              </w:rPr>
              <w:t>8</w:t>
            </w:r>
            <w:r w:rsidRPr="00C12E2F">
              <w:rPr>
                <w:color w:val="000000"/>
                <w:sz w:val="24"/>
                <w:szCs w:val="24"/>
              </w:rPr>
              <w:t>-195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12E2F"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EB0B2C" w:rsidRPr="00C12E2F" w:rsidTr="00832473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Pr="00C12E2F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М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Pr="00C12E2F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Pr="00C12E2F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195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12E2F">
              <w:rPr>
                <w:color w:val="000000"/>
                <w:sz w:val="24"/>
                <w:szCs w:val="24"/>
              </w:rPr>
              <w:t>-194</w:t>
            </w:r>
            <w:r>
              <w:rPr>
                <w:color w:val="000000"/>
                <w:sz w:val="24"/>
                <w:szCs w:val="24"/>
              </w:rPr>
              <w:t>9</w:t>
            </w:r>
            <w:r w:rsidRPr="00C12E2F"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EB0B2C" w:rsidRPr="00C12E2F" w:rsidTr="00832473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Pr="00C12E2F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М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Pr="00C12E2F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75-79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Pr="00C12E2F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194</w:t>
            </w:r>
            <w:r>
              <w:rPr>
                <w:color w:val="000000"/>
                <w:sz w:val="24"/>
                <w:szCs w:val="24"/>
              </w:rPr>
              <w:t>8</w:t>
            </w:r>
            <w:r w:rsidRPr="00C12E2F">
              <w:rPr>
                <w:color w:val="000000"/>
                <w:sz w:val="24"/>
                <w:szCs w:val="24"/>
              </w:rPr>
              <w:t>-194</w:t>
            </w:r>
            <w:r>
              <w:rPr>
                <w:color w:val="000000"/>
                <w:sz w:val="24"/>
                <w:szCs w:val="24"/>
              </w:rPr>
              <w:t>4</w:t>
            </w:r>
            <w:r w:rsidRPr="00C12E2F">
              <w:rPr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EB0B2C" w:rsidRPr="00C12E2F" w:rsidTr="00832473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Pr="00C12E2F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М 11-12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Pr="00C12E2F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80+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B2C" w:rsidRPr="00C12E2F" w:rsidRDefault="00EB0B2C" w:rsidP="00832473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C12E2F">
              <w:rPr>
                <w:color w:val="000000"/>
                <w:sz w:val="24"/>
                <w:szCs w:val="24"/>
              </w:rPr>
              <w:t>194</w:t>
            </w:r>
            <w:r>
              <w:rPr>
                <w:color w:val="000000"/>
                <w:sz w:val="24"/>
                <w:szCs w:val="24"/>
              </w:rPr>
              <w:t>3</w:t>
            </w:r>
            <w:r w:rsidRPr="00C12E2F">
              <w:rPr>
                <w:color w:val="000000"/>
                <w:sz w:val="24"/>
                <w:szCs w:val="24"/>
              </w:rPr>
              <w:t xml:space="preserve"> г.р. и старше</w:t>
            </w:r>
          </w:p>
        </w:tc>
      </w:tr>
    </w:tbl>
    <w:p w:rsidR="00EB0B2C" w:rsidRDefault="00EB0B2C" w:rsidP="005A62C6">
      <w:pPr>
        <w:pStyle w:val="2"/>
        <w:ind w:firstLine="720"/>
        <w:jc w:val="both"/>
        <w:rPr>
          <w:b/>
          <w:sz w:val="28"/>
          <w:szCs w:val="28"/>
        </w:rPr>
      </w:pPr>
    </w:p>
    <w:p w:rsidR="00EB0B2C" w:rsidRDefault="00EB0B2C" w:rsidP="005A62C6">
      <w:pPr>
        <w:pStyle w:val="2"/>
        <w:ind w:firstLine="720"/>
        <w:jc w:val="both"/>
        <w:rPr>
          <w:b/>
          <w:sz w:val="28"/>
          <w:szCs w:val="28"/>
        </w:rPr>
      </w:pPr>
    </w:p>
    <w:p w:rsidR="00EB0B2C" w:rsidRDefault="00EB0B2C" w:rsidP="005A62C6">
      <w:pPr>
        <w:pStyle w:val="2"/>
        <w:ind w:firstLine="720"/>
        <w:jc w:val="both"/>
        <w:rPr>
          <w:b/>
          <w:sz w:val="28"/>
          <w:szCs w:val="28"/>
        </w:rPr>
      </w:pPr>
    </w:p>
    <w:p w:rsidR="00EB0B2C" w:rsidRDefault="00EB0B2C" w:rsidP="005A62C6">
      <w:pPr>
        <w:pStyle w:val="2"/>
        <w:ind w:firstLine="720"/>
        <w:jc w:val="both"/>
        <w:rPr>
          <w:b/>
          <w:sz w:val="28"/>
          <w:szCs w:val="28"/>
        </w:rPr>
      </w:pPr>
    </w:p>
    <w:p w:rsidR="00EB0B2C" w:rsidRDefault="00EB0B2C" w:rsidP="005A62C6">
      <w:pPr>
        <w:pStyle w:val="2"/>
        <w:ind w:firstLine="720"/>
        <w:jc w:val="both"/>
        <w:rPr>
          <w:b/>
          <w:sz w:val="28"/>
          <w:szCs w:val="28"/>
        </w:rPr>
      </w:pPr>
    </w:p>
    <w:p w:rsidR="003740DC" w:rsidRDefault="003740DC" w:rsidP="005A62C6">
      <w:pPr>
        <w:pStyle w:val="2"/>
        <w:ind w:firstLine="720"/>
        <w:jc w:val="both"/>
        <w:rPr>
          <w:b/>
          <w:sz w:val="28"/>
          <w:szCs w:val="28"/>
        </w:rPr>
      </w:pPr>
    </w:p>
    <w:p w:rsidR="00EB0B2C" w:rsidRDefault="00EB0B2C" w:rsidP="005A62C6">
      <w:pPr>
        <w:pStyle w:val="2"/>
        <w:ind w:firstLine="720"/>
        <w:jc w:val="both"/>
        <w:rPr>
          <w:b/>
          <w:sz w:val="28"/>
          <w:szCs w:val="28"/>
        </w:rPr>
      </w:pPr>
    </w:p>
    <w:p w:rsidR="00A76187" w:rsidRDefault="00A76187" w:rsidP="005A62C6">
      <w:pPr>
        <w:pStyle w:val="2"/>
        <w:ind w:firstLine="720"/>
        <w:jc w:val="both"/>
        <w:rPr>
          <w:b/>
          <w:sz w:val="28"/>
          <w:szCs w:val="28"/>
        </w:rPr>
      </w:pPr>
    </w:p>
    <w:p w:rsidR="00A76187" w:rsidRDefault="00A76187" w:rsidP="005A62C6">
      <w:pPr>
        <w:pStyle w:val="2"/>
        <w:ind w:firstLine="720"/>
        <w:jc w:val="both"/>
        <w:rPr>
          <w:b/>
          <w:sz w:val="28"/>
          <w:szCs w:val="28"/>
        </w:rPr>
      </w:pPr>
    </w:p>
    <w:p w:rsidR="00A76187" w:rsidRDefault="00A76187" w:rsidP="005A62C6">
      <w:pPr>
        <w:pStyle w:val="2"/>
        <w:ind w:firstLine="720"/>
        <w:jc w:val="both"/>
        <w:rPr>
          <w:b/>
          <w:sz w:val="28"/>
          <w:szCs w:val="28"/>
        </w:rPr>
      </w:pPr>
    </w:p>
    <w:p w:rsidR="00A76187" w:rsidRDefault="00A76187" w:rsidP="005A62C6">
      <w:pPr>
        <w:pStyle w:val="2"/>
        <w:ind w:firstLine="720"/>
        <w:jc w:val="both"/>
        <w:rPr>
          <w:b/>
          <w:sz w:val="28"/>
          <w:szCs w:val="28"/>
        </w:rPr>
      </w:pPr>
    </w:p>
    <w:p w:rsidR="00A76187" w:rsidRDefault="00A76187" w:rsidP="005A62C6">
      <w:pPr>
        <w:pStyle w:val="2"/>
        <w:ind w:firstLine="720"/>
        <w:jc w:val="both"/>
        <w:rPr>
          <w:b/>
          <w:sz w:val="28"/>
          <w:szCs w:val="28"/>
        </w:rPr>
      </w:pPr>
    </w:p>
    <w:p w:rsidR="00A76187" w:rsidRDefault="00A76187" w:rsidP="005A62C6">
      <w:pPr>
        <w:pStyle w:val="2"/>
        <w:ind w:firstLine="720"/>
        <w:jc w:val="both"/>
        <w:rPr>
          <w:b/>
          <w:sz w:val="28"/>
          <w:szCs w:val="28"/>
        </w:rPr>
      </w:pPr>
    </w:p>
    <w:p w:rsidR="00A76187" w:rsidRDefault="00A76187" w:rsidP="005A62C6">
      <w:pPr>
        <w:pStyle w:val="2"/>
        <w:ind w:firstLine="720"/>
        <w:jc w:val="both"/>
        <w:rPr>
          <w:b/>
          <w:sz w:val="28"/>
          <w:szCs w:val="28"/>
        </w:rPr>
      </w:pPr>
    </w:p>
    <w:p w:rsidR="00A76187" w:rsidRDefault="00A76187" w:rsidP="005A62C6">
      <w:pPr>
        <w:pStyle w:val="2"/>
        <w:ind w:firstLine="720"/>
        <w:jc w:val="both"/>
        <w:rPr>
          <w:b/>
          <w:sz w:val="28"/>
          <w:szCs w:val="28"/>
        </w:rPr>
      </w:pPr>
    </w:p>
    <w:p w:rsidR="00A76187" w:rsidRDefault="00A76187" w:rsidP="005A62C6">
      <w:pPr>
        <w:pStyle w:val="2"/>
        <w:ind w:firstLine="720"/>
        <w:jc w:val="both"/>
        <w:rPr>
          <w:b/>
          <w:sz w:val="28"/>
          <w:szCs w:val="28"/>
        </w:rPr>
      </w:pPr>
    </w:p>
    <w:p w:rsidR="005B3B35" w:rsidRDefault="00EA24B2" w:rsidP="00EB0B2C">
      <w:pPr>
        <w:pStyle w:val="2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Гонка классическим стилем 1</w:t>
      </w:r>
      <w:r w:rsidR="00EB0B2C">
        <w:rPr>
          <w:b/>
          <w:sz w:val="28"/>
          <w:szCs w:val="28"/>
        </w:rPr>
        <w:t>0</w:t>
      </w:r>
      <w:r w:rsidR="00777AA3">
        <w:rPr>
          <w:b/>
          <w:sz w:val="28"/>
          <w:szCs w:val="28"/>
        </w:rPr>
        <w:t xml:space="preserve"> км</w:t>
      </w:r>
    </w:p>
    <w:p w:rsidR="00A76187" w:rsidRDefault="00A76187" w:rsidP="00A76187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Допускаются участники не моложе 13 лет, 2010 г.р. и старше, имеющие соответствующую спортивную подготовку. Награждаются участники, занявшие первые три места в следующих возрастных группах: в порядке пересечения финишной линии (ган-тайм)</w:t>
      </w:r>
    </w:p>
    <w:p w:rsidR="00A76187" w:rsidRDefault="00A76187" w:rsidP="00A7618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Младшие юноши и девушки</w:t>
      </w:r>
    </w:p>
    <w:p w:rsidR="00A76187" w:rsidRDefault="00A76187" w:rsidP="00A76187">
      <w:pPr>
        <w:pStyle w:val="2"/>
        <w:jc w:val="center"/>
        <w:rPr>
          <w:sz w:val="28"/>
          <w:szCs w:val="28"/>
        </w:rPr>
      </w:pPr>
    </w:p>
    <w:tbl>
      <w:tblPr>
        <w:tblStyle w:val="ae"/>
        <w:tblW w:w="9567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134"/>
        <w:gridCol w:w="2410"/>
        <w:gridCol w:w="1134"/>
        <w:gridCol w:w="1559"/>
        <w:gridCol w:w="2088"/>
      </w:tblGrid>
      <w:tr w:rsidR="00A76187" w:rsidTr="00F611DE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Рождения</w:t>
            </w:r>
          </w:p>
        </w:tc>
      </w:tr>
      <w:tr w:rsidR="00A76187" w:rsidTr="00F611DE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Pr="000E28AB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B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2009 - 2010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Pr="000E28AB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G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2009 - 2010 г.р.</w:t>
            </w:r>
          </w:p>
        </w:tc>
      </w:tr>
      <w:tr w:rsidR="00A76187" w:rsidTr="00F611DE">
        <w:trPr>
          <w:trHeight w:val="30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2008 – 2007 г.р.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6187" w:rsidRDefault="00A76187" w:rsidP="00F611DE">
            <w:pPr>
              <w:pStyle w:val="2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2008-2007 г.р.</w:t>
            </w:r>
          </w:p>
        </w:tc>
      </w:tr>
    </w:tbl>
    <w:p w:rsidR="00CB48D8" w:rsidRDefault="00CB48D8" w:rsidP="00CB48D8">
      <w:pPr>
        <w:pStyle w:val="2"/>
        <w:jc w:val="center"/>
        <w:rPr>
          <w:sz w:val="28"/>
          <w:szCs w:val="28"/>
        </w:rPr>
      </w:pPr>
    </w:p>
    <w:p w:rsidR="00EB0B2C" w:rsidRDefault="00EB0B2C" w:rsidP="00CB48D8">
      <w:pPr>
        <w:pStyle w:val="2"/>
        <w:jc w:val="center"/>
        <w:rPr>
          <w:sz w:val="28"/>
          <w:szCs w:val="28"/>
        </w:rPr>
      </w:pPr>
    </w:p>
    <w:p w:rsidR="005D5D44" w:rsidRDefault="00362933" w:rsidP="00B9290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536E7" w:rsidRDefault="006843C2" w:rsidP="00633CB5">
      <w:pPr>
        <w:pStyle w:val="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 w:rsidRPr="00EB6389">
        <w:rPr>
          <w:color w:val="000000"/>
          <w:sz w:val="28"/>
          <w:szCs w:val="28"/>
        </w:rPr>
        <w:t>Контро</w:t>
      </w:r>
      <w:r w:rsidR="00CB48D8">
        <w:rPr>
          <w:color w:val="000000"/>
          <w:sz w:val="28"/>
          <w:szCs w:val="28"/>
        </w:rPr>
        <w:t>льное время прохождения круга 34</w:t>
      </w:r>
      <w:r w:rsidRPr="00EB6389">
        <w:rPr>
          <w:color w:val="000000"/>
          <w:sz w:val="28"/>
          <w:szCs w:val="28"/>
        </w:rPr>
        <w:t xml:space="preserve"> км для участников марафона 5</w:t>
      </w:r>
      <w:r w:rsidR="00CB48D8">
        <w:rPr>
          <w:color w:val="000000"/>
          <w:sz w:val="28"/>
          <w:szCs w:val="28"/>
        </w:rPr>
        <w:t>1</w:t>
      </w:r>
      <w:r w:rsidR="00EB6389" w:rsidRPr="00EB6389">
        <w:rPr>
          <w:color w:val="000000"/>
          <w:sz w:val="28"/>
          <w:szCs w:val="28"/>
        </w:rPr>
        <w:t xml:space="preserve"> км свободным стилем – 3 часа </w:t>
      </w:r>
      <w:r w:rsidR="00C50431">
        <w:rPr>
          <w:color w:val="000000"/>
          <w:sz w:val="28"/>
          <w:szCs w:val="28"/>
        </w:rPr>
        <w:t>45</w:t>
      </w:r>
      <w:r w:rsidRPr="00EB6389">
        <w:rPr>
          <w:color w:val="000000"/>
          <w:sz w:val="28"/>
          <w:szCs w:val="28"/>
        </w:rPr>
        <w:t xml:space="preserve"> минут. Спортсмены, не уложившиеся в контрольное время, направляются на финиш.  </w:t>
      </w:r>
    </w:p>
    <w:p w:rsidR="008536E7" w:rsidRDefault="006843C2" w:rsidP="00633CB5">
      <w:pPr>
        <w:pStyle w:val="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Дистанция определяется участником по собственному выбору при регистрации на соревнования. </w:t>
      </w:r>
    </w:p>
    <w:p w:rsidR="008536E7" w:rsidRDefault="006843C2" w:rsidP="00633CB5">
      <w:pPr>
        <w:pStyle w:val="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Построение участников на старте осуществляется согласно стартовым номерам с обязательной регистрацией при входе в стартовый городок.</w:t>
      </w:r>
    </w:p>
    <w:p w:rsidR="008536E7" w:rsidRDefault="006843C2" w:rsidP="00B92906">
      <w:pPr>
        <w:pStyle w:val="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737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случае участия в одной из возрастных групп трех и менее спортсменов данная группа объединяется с группой младшей по возрасту.  </w:t>
      </w:r>
    </w:p>
    <w:p w:rsidR="008536E7" w:rsidRDefault="006843C2" w:rsidP="00B92906">
      <w:pPr>
        <w:pStyle w:val="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737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Возраст всех участников определяется на 31 декабря 202</w:t>
      </w:r>
      <w:r w:rsidR="00EB0B2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года. </w:t>
      </w:r>
    </w:p>
    <w:p w:rsidR="003740DC" w:rsidRDefault="003740DC" w:rsidP="00B92906">
      <w:pPr>
        <w:pStyle w:val="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737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Спортсмен</w:t>
      </w:r>
      <w:r w:rsidR="004F4BA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стартовавший не из своего кластера</w:t>
      </w:r>
      <w:r w:rsidR="004F4B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будет дисквалифицирован и результат не будет защитан.</w:t>
      </w:r>
    </w:p>
    <w:p w:rsidR="008536E7" w:rsidRPr="00633CB5" w:rsidRDefault="006843C2" w:rsidP="00B92906">
      <w:pPr>
        <w:pStyle w:val="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-7371"/>
        </w:tabs>
        <w:ind w:left="0" w:firstLine="567"/>
        <w:jc w:val="both"/>
        <w:rPr>
          <w:sz w:val="28"/>
          <w:szCs w:val="28"/>
          <w:u w:val="single"/>
        </w:rPr>
      </w:pPr>
      <w:r w:rsidRPr="00362933">
        <w:rPr>
          <w:color w:val="000000"/>
          <w:sz w:val="28"/>
          <w:szCs w:val="28"/>
        </w:rPr>
        <w:t xml:space="preserve"> </w:t>
      </w:r>
      <w:r w:rsidRPr="00633CB5">
        <w:rPr>
          <w:color w:val="000000"/>
          <w:sz w:val="28"/>
          <w:szCs w:val="28"/>
          <w:u w:val="single"/>
        </w:rPr>
        <w:t>Принцип распределения стартовых номеров на соревнования</w:t>
      </w:r>
      <w:r w:rsidR="00362933" w:rsidRPr="00633CB5">
        <w:rPr>
          <w:color w:val="000000"/>
          <w:sz w:val="28"/>
          <w:szCs w:val="28"/>
          <w:u w:val="single"/>
        </w:rPr>
        <w:t>:</w:t>
      </w:r>
    </w:p>
    <w:p w:rsidR="00EB6389" w:rsidRDefault="00EB6389" w:rsidP="00B92906">
      <w:pPr>
        <w:pStyle w:val="2"/>
        <w:tabs>
          <w:tab w:val="left" w:pos="-7371"/>
        </w:tabs>
        <w:ind w:firstLine="567"/>
        <w:rPr>
          <w:b/>
          <w:sz w:val="28"/>
          <w:szCs w:val="28"/>
        </w:rPr>
      </w:pPr>
    </w:p>
    <w:p w:rsidR="008536E7" w:rsidRDefault="006843C2" w:rsidP="00B92906">
      <w:pPr>
        <w:pStyle w:val="2"/>
        <w:tabs>
          <w:tab w:val="left" w:pos="-7371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 группа - стартовые номера с 1 по 100 распределяются в соответствии</w:t>
      </w:r>
      <w:r>
        <w:rPr>
          <w:sz w:val="28"/>
          <w:szCs w:val="28"/>
        </w:rPr>
        <w:t xml:space="preserve">: </w:t>
      </w:r>
    </w:p>
    <w:p w:rsidR="008536E7" w:rsidRDefault="006843C2" w:rsidP="00B92906">
      <w:pPr>
        <w:pStyle w:val="2"/>
        <w:tabs>
          <w:tab w:val="left" w:pos="-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согласно рейтингу финишеров Russialoppet, опубликованному на интернет-сайте www.russialoppet.ru</w:t>
      </w:r>
    </w:p>
    <w:p w:rsidR="008536E7" w:rsidRDefault="006843C2" w:rsidP="00B92906">
      <w:pPr>
        <w:pStyle w:val="2"/>
        <w:tabs>
          <w:tab w:val="left" w:pos="-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действующим членам национальной сборной команды России. </w:t>
      </w:r>
    </w:p>
    <w:p w:rsidR="008536E7" w:rsidRDefault="006843C2" w:rsidP="00B92906">
      <w:pPr>
        <w:pStyle w:val="2"/>
        <w:tabs>
          <w:tab w:val="left" w:pos="-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спортсменам, имеющим активный профиль в базе FIS с результатами за 20</w:t>
      </w:r>
      <w:r w:rsidR="007C22A0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7C22A0">
        <w:rPr>
          <w:sz w:val="28"/>
          <w:szCs w:val="28"/>
        </w:rPr>
        <w:t>21</w:t>
      </w:r>
      <w:r>
        <w:rPr>
          <w:sz w:val="28"/>
          <w:szCs w:val="28"/>
        </w:rPr>
        <w:t xml:space="preserve"> год.</w:t>
      </w:r>
    </w:p>
    <w:p w:rsidR="008536E7" w:rsidRDefault="006843C2" w:rsidP="00B92906">
      <w:pPr>
        <w:pStyle w:val="2"/>
        <w:tabs>
          <w:tab w:val="left" w:pos="-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b/>
          <w:sz w:val="28"/>
          <w:szCs w:val="28"/>
        </w:rPr>
        <w:t>группа - стартовые номера с 101 по 200 распределяются в соответствии</w:t>
      </w:r>
      <w:r>
        <w:rPr>
          <w:sz w:val="28"/>
          <w:szCs w:val="28"/>
        </w:rPr>
        <w:t xml:space="preserve">: </w:t>
      </w:r>
    </w:p>
    <w:p w:rsidR="008536E7" w:rsidRDefault="006843C2" w:rsidP="00B92906">
      <w:pPr>
        <w:pStyle w:val="2"/>
        <w:tabs>
          <w:tab w:val="left" w:pos="-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согласно рейтингу финишеров Russialoppet, опубликованному на интернет-сайте </w:t>
      </w:r>
      <w:hyperlink r:id="rId7">
        <w:r>
          <w:rPr>
            <w:color w:val="0000FF"/>
            <w:sz w:val="28"/>
            <w:szCs w:val="28"/>
            <w:u w:val="single"/>
          </w:rPr>
          <w:t>www.russialoppet.ru</w:t>
        </w:r>
      </w:hyperlink>
    </w:p>
    <w:p w:rsidR="008536E7" w:rsidRDefault="006843C2" w:rsidP="00B92906">
      <w:pPr>
        <w:pStyle w:val="2"/>
        <w:tabs>
          <w:tab w:val="left" w:pos="-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обладателям паспортов участника Russialoppet. </w:t>
      </w:r>
    </w:p>
    <w:p w:rsidR="008536E7" w:rsidRDefault="006843C2" w:rsidP="00B92906">
      <w:pPr>
        <w:pStyle w:val="2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-737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группа - стартовые номера с 201 по 300 распределяются в соответствии:</w:t>
      </w:r>
      <w:r>
        <w:rPr>
          <w:color w:val="000000"/>
          <w:sz w:val="28"/>
          <w:szCs w:val="28"/>
        </w:rPr>
        <w:t xml:space="preserve"> </w:t>
      </w:r>
    </w:p>
    <w:p w:rsidR="008536E7" w:rsidRDefault="006843C2" w:rsidP="00B92906">
      <w:pPr>
        <w:pStyle w:val="2"/>
        <w:tabs>
          <w:tab w:val="left" w:pos="-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согласно рейтингу финишеров Russialoppet, опубликованному на интернет-сайте </w:t>
      </w:r>
      <w:hyperlink r:id="rId8">
        <w:r>
          <w:rPr>
            <w:color w:val="0000FF"/>
            <w:sz w:val="28"/>
            <w:szCs w:val="28"/>
            <w:u w:val="single"/>
          </w:rPr>
          <w:t>www.russialoppet.ru</w:t>
        </w:r>
      </w:hyperlink>
      <w:r>
        <w:rPr>
          <w:sz w:val="28"/>
          <w:szCs w:val="28"/>
        </w:rPr>
        <w:t xml:space="preserve">  по дате заявки и оплаты</w:t>
      </w:r>
    </w:p>
    <w:p w:rsidR="008536E7" w:rsidRDefault="006843C2" w:rsidP="00B92906">
      <w:pPr>
        <w:pStyle w:val="2"/>
        <w:tabs>
          <w:tab w:val="left" w:pos="-737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группа – стартовые номера с 301 распределяются по мере поступления заявок.</w:t>
      </w:r>
    </w:p>
    <w:p w:rsidR="008536E7" w:rsidRDefault="008536E7" w:rsidP="00B92906">
      <w:pPr>
        <w:pStyle w:val="2"/>
        <w:tabs>
          <w:tab w:val="left" w:pos="-7371"/>
        </w:tabs>
        <w:ind w:firstLine="567"/>
        <w:jc w:val="both"/>
        <w:rPr>
          <w:b/>
          <w:sz w:val="28"/>
          <w:szCs w:val="28"/>
        </w:rPr>
      </w:pPr>
    </w:p>
    <w:p w:rsidR="00B92906" w:rsidRPr="00B92906" w:rsidRDefault="006843C2" w:rsidP="00B92906">
      <w:pPr>
        <w:pStyle w:val="2"/>
        <w:tabs>
          <w:tab w:val="left" w:pos="-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Номера на остальные дистанции распределяются по мере поступления заявок.</w:t>
      </w:r>
    </w:p>
    <w:p w:rsidR="00EB0B2C" w:rsidRDefault="00EB0B2C" w:rsidP="0077089A">
      <w:pPr>
        <w:pStyle w:val="2"/>
        <w:rPr>
          <w:b/>
          <w:sz w:val="28"/>
          <w:szCs w:val="28"/>
        </w:rPr>
      </w:pPr>
    </w:p>
    <w:p w:rsidR="00EB0B2C" w:rsidRDefault="00EB0B2C">
      <w:pPr>
        <w:pStyle w:val="2"/>
        <w:jc w:val="center"/>
        <w:rPr>
          <w:b/>
          <w:sz w:val="28"/>
          <w:szCs w:val="28"/>
        </w:rPr>
      </w:pPr>
    </w:p>
    <w:p w:rsidR="008536E7" w:rsidRDefault="006843C2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VI. УСЛОВИЯ ПОДВЕДЕНИЯ ИТОГОВ, </w:t>
      </w:r>
    </w:p>
    <w:p w:rsidR="008536E7" w:rsidRDefault="006843C2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ХРОНОМЕТРАЖ СОРЕВНОВАНИЙ</w:t>
      </w:r>
    </w:p>
    <w:p w:rsidR="008536E7" w:rsidRDefault="008536E7">
      <w:pPr>
        <w:pStyle w:val="2"/>
        <w:jc w:val="center"/>
        <w:rPr>
          <w:b/>
          <w:sz w:val="28"/>
          <w:szCs w:val="28"/>
        </w:rPr>
      </w:pPr>
    </w:p>
    <w:p w:rsidR="008536E7" w:rsidRPr="00633CB5" w:rsidRDefault="006843C2" w:rsidP="00633CB5">
      <w:pPr>
        <w:pStyle w:val="2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 w:rsidRPr="00633CB5">
        <w:rPr>
          <w:color w:val="000000"/>
          <w:sz w:val="28"/>
          <w:szCs w:val="28"/>
        </w:rPr>
        <w:t xml:space="preserve"> Для осуществления хронометража во время марафона используется электронно-чиповая система. Использование Чипов является обязательным условием участия в гонке для всех участников. </w:t>
      </w:r>
    </w:p>
    <w:p w:rsidR="008536E7" w:rsidRPr="00633CB5" w:rsidRDefault="006843C2" w:rsidP="00633CB5">
      <w:pPr>
        <w:pStyle w:val="2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b/>
          <w:bCs/>
          <w:sz w:val="28"/>
          <w:szCs w:val="28"/>
        </w:rPr>
      </w:pPr>
      <w:r w:rsidRPr="00633CB5">
        <w:rPr>
          <w:b/>
          <w:bCs/>
          <w:sz w:val="28"/>
          <w:szCs w:val="28"/>
          <w:u w:val="single"/>
        </w:rPr>
        <w:t xml:space="preserve"> Чип электронного хронометража будет </w:t>
      </w:r>
      <w:r w:rsidR="007C22A0" w:rsidRPr="00633CB5">
        <w:rPr>
          <w:b/>
          <w:bCs/>
          <w:sz w:val="28"/>
          <w:szCs w:val="28"/>
          <w:u w:val="single"/>
        </w:rPr>
        <w:t>находиться в стартовом номере-майке</w:t>
      </w:r>
      <w:r w:rsidRPr="00633CB5">
        <w:rPr>
          <w:b/>
          <w:bCs/>
          <w:sz w:val="28"/>
          <w:szCs w:val="28"/>
          <w:u w:val="single"/>
        </w:rPr>
        <w:t xml:space="preserve">. Участник должен </w:t>
      </w:r>
      <w:r w:rsidR="007C22A0" w:rsidRPr="00633CB5">
        <w:rPr>
          <w:b/>
          <w:bCs/>
          <w:sz w:val="28"/>
          <w:szCs w:val="28"/>
          <w:u w:val="single"/>
        </w:rPr>
        <w:t>надеть номер-майку перед выходом в стартовый коридор</w:t>
      </w:r>
      <w:r w:rsidR="007C22A0" w:rsidRPr="00633CB5">
        <w:rPr>
          <w:b/>
          <w:bCs/>
          <w:sz w:val="28"/>
          <w:szCs w:val="28"/>
        </w:rPr>
        <w:t>.</w:t>
      </w:r>
      <w:r w:rsidR="00685FCF" w:rsidRPr="00633CB5">
        <w:rPr>
          <w:b/>
          <w:bCs/>
          <w:sz w:val="28"/>
          <w:szCs w:val="28"/>
        </w:rPr>
        <w:t xml:space="preserve"> </w:t>
      </w:r>
      <w:r w:rsidR="00685FCF" w:rsidRPr="00633CB5">
        <w:rPr>
          <w:b/>
          <w:bCs/>
          <w:sz w:val="28"/>
          <w:szCs w:val="28"/>
          <w:u w:val="single"/>
        </w:rPr>
        <w:t>Чип должен располагаться на спине!</w:t>
      </w:r>
    </w:p>
    <w:p w:rsidR="008536E7" w:rsidRPr="00633CB5" w:rsidRDefault="006843C2" w:rsidP="00633CB5">
      <w:pPr>
        <w:pStyle w:val="2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 w:rsidRPr="00633CB5">
        <w:rPr>
          <w:color w:val="000000"/>
          <w:sz w:val="28"/>
          <w:szCs w:val="28"/>
        </w:rPr>
        <w:t xml:space="preserve"> Победители и призеры определяются в соответствии с правилами соревнований. </w:t>
      </w:r>
    </w:p>
    <w:p w:rsidR="008536E7" w:rsidRPr="00633CB5" w:rsidRDefault="006843C2" w:rsidP="00633CB5">
      <w:pPr>
        <w:pStyle w:val="2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 w:rsidRPr="00633CB5">
        <w:rPr>
          <w:color w:val="000000"/>
          <w:sz w:val="28"/>
          <w:szCs w:val="28"/>
        </w:rPr>
        <w:t xml:space="preserve"> Предварительный протокол результатов гонки будет доступен на информационном стенде в финишной области и на интернет-сайте </w:t>
      </w:r>
      <w:hyperlink r:id="rId9">
        <w:r w:rsidRPr="00633CB5">
          <w:rPr>
            <w:color w:val="000000"/>
            <w:sz w:val="28"/>
            <w:szCs w:val="28"/>
            <w:u w:val="single"/>
          </w:rPr>
          <w:t>www.o-time.ru</w:t>
        </w:r>
      </w:hyperlink>
      <w:r w:rsidRPr="00633CB5">
        <w:rPr>
          <w:color w:val="000000"/>
          <w:sz w:val="28"/>
          <w:szCs w:val="28"/>
        </w:rPr>
        <w:t>.</w:t>
      </w:r>
    </w:p>
    <w:p w:rsidR="008536E7" w:rsidRPr="00633CB5" w:rsidRDefault="006843C2" w:rsidP="00633CB5">
      <w:pPr>
        <w:pStyle w:val="2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 w:rsidRPr="00633CB5">
        <w:rPr>
          <w:color w:val="000000"/>
          <w:sz w:val="28"/>
          <w:szCs w:val="28"/>
        </w:rPr>
        <w:t xml:space="preserve"> Официальный протокол результатов гонки будет доступен на интернет-сайте </w:t>
      </w:r>
      <w:hyperlink r:id="rId10">
        <w:r w:rsidRPr="00633CB5">
          <w:rPr>
            <w:color w:val="000000"/>
            <w:sz w:val="28"/>
            <w:szCs w:val="28"/>
            <w:u w:val="single"/>
          </w:rPr>
          <w:t>www.o-time.ru</w:t>
        </w:r>
      </w:hyperlink>
      <w:r w:rsidRPr="00633CB5">
        <w:rPr>
          <w:color w:val="000000"/>
          <w:sz w:val="28"/>
          <w:szCs w:val="28"/>
        </w:rPr>
        <w:t xml:space="preserve"> с 20:00 0</w:t>
      </w:r>
      <w:r w:rsidR="007C22A0" w:rsidRPr="00633CB5">
        <w:rPr>
          <w:color w:val="000000"/>
          <w:sz w:val="28"/>
          <w:szCs w:val="28"/>
        </w:rPr>
        <w:t>7</w:t>
      </w:r>
      <w:r w:rsidRPr="00633CB5">
        <w:rPr>
          <w:color w:val="000000"/>
          <w:sz w:val="28"/>
          <w:szCs w:val="28"/>
        </w:rPr>
        <w:t xml:space="preserve"> февраля 202</w:t>
      </w:r>
      <w:r w:rsidR="00EB4ABE">
        <w:rPr>
          <w:color w:val="000000"/>
          <w:sz w:val="28"/>
          <w:szCs w:val="28"/>
        </w:rPr>
        <w:t>3</w:t>
      </w:r>
      <w:r w:rsidRPr="00633CB5">
        <w:rPr>
          <w:color w:val="000000"/>
          <w:sz w:val="28"/>
          <w:szCs w:val="28"/>
        </w:rPr>
        <w:t xml:space="preserve"> г.</w:t>
      </w:r>
    </w:p>
    <w:p w:rsidR="008536E7" w:rsidRPr="00633CB5" w:rsidRDefault="006843C2" w:rsidP="00633CB5">
      <w:pPr>
        <w:pStyle w:val="2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 w:rsidRPr="00633CB5">
        <w:rPr>
          <w:color w:val="000000"/>
          <w:sz w:val="28"/>
          <w:szCs w:val="28"/>
        </w:rPr>
        <w:t xml:space="preserve"> Итоговые протоколы официальных результатов соревнований в электронном виде предоставляются в Организационный комитет в течение следующего дня после окончания соревнований, а также итоговые протоколы официальных результатов соревнований и отчет главного судьи соревнований представляются на бумажном носителе в РОО «ЛОСФЛГ».</w:t>
      </w:r>
    </w:p>
    <w:p w:rsidR="008536E7" w:rsidRDefault="008536E7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8536E7" w:rsidRDefault="006843C2" w:rsidP="00633CB5">
      <w:pPr>
        <w:pStyle w:val="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VII. НАГРАЖДЕНИЕ ПОБЕДИТЕЛЕЙ И ПРИЗЕРОВ</w:t>
      </w:r>
    </w:p>
    <w:p w:rsidR="008536E7" w:rsidRDefault="008536E7" w:rsidP="00633CB5">
      <w:pPr>
        <w:pStyle w:val="2"/>
        <w:ind w:firstLine="567"/>
        <w:jc w:val="center"/>
        <w:rPr>
          <w:b/>
          <w:sz w:val="28"/>
          <w:szCs w:val="28"/>
        </w:rPr>
      </w:pPr>
    </w:p>
    <w:p w:rsidR="00685FCF" w:rsidRDefault="00685FCF" w:rsidP="00633CB5">
      <w:pPr>
        <w:pStyle w:val="2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Призеры </w:t>
      </w:r>
      <w:r w:rsidR="00EB4ABE">
        <w:rPr>
          <w:color w:val="000000"/>
          <w:sz w:val="28"/>
          <w:szCs w:val="28"/>
        </w:rPr>
        <w:t>награждаются медалями и дипломами</w:t>
      </w:r>
      <w:r w:rsidR="00866F66">
        <w:rPr>
          <w:color w:val="000000"/>
          <w:sz w:val="28"/>
          <w:szCs w:val="28"/>
        </w:rPr>
        <w:t xml:space="preserve">, а также призами </w:t>
      </w:r>
      <w:r w:rsidR="00EB4ABE">
        <w:rPr>
          <w:color w:val="000000"/>
          <w:sz w:val="28"/>
          <w:szCs w:val="28"/>
        </w:rPr>
        <w:t>от спонсоров.</w:t>
      </w:r>
    </w:p>
    <w:p w:rsidR="008536E7" w:rsidRDefault="006843C2" w:rsidP="00633CB5">
      <w:pPr>
        <w:pStyle w:val="2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участник, финишировавший на </w:t>
      </w:r>
      <w:r w:rsidR="00EB4ABE">
        <w:rPr>
          <w:color w:val="000000"/>
          <w:sz w:val="28"/>
          <w:szCs w:val="28"/>
        </w:rPr>
        <w:t xml:space="preserve">всех </w:t>
      </w:r>
      <w:r>
        <w:rPr>
          <w:color w:val="000000"/>
          <w:sz w:val="28"/>
          <w:szCs w:val="28"/>
        </w:rPr>
        <w:t>дистанциях, получает памятную медаль.</w:t>
      </w:r>
      <w:r w:rsidR="00EA1781">
        <w:rPr>
          <w:color w:val="000000"/>
          <w:sz w:val="28"/>
          <w:szCs w:val="28"/>
        </w:rPr>
        <w:t xml:space="preserve"> </w:t>
      </w:r>
    </w:p>
    <w:p w:rsidR="008536E7" w:rsidRDefault="006843C2" w:rsidP="00633CB5">
      <w:pPr>
        <w:pStyle w:val="2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дистанции 5</w:t>
      </w:r>
      <w:r w:rsidR="00C5043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км свободным</w:t>
      </w:r>
      <w:r w:rsidR="005D5D44">
        <w:rPr>
          <w:color w:val="000000"/>
          <w:sz w:val="28"/>
          <w:szCs w:val="28"/>
        </w:rPr>
        <w:t xml:space="preserve">, 34 км классическим стилем </w:t>
      </w:r>
      <w:r w:rsidR="00C50431">
        <w:rPr>
          <w:color w:val="000000"/>
          <w:sz w:val="28"/>
          <w:szCs w:val="28"/>
        </w:rPr>
        <w:t>у мужчин и 34 км свободным</w:t>
      </w:r>
      <w:r w:rsidR="005D5D44">
        <w:rPr>
          <w:color w:val="000000"/>
          <w:sz w:val="28"/>
          <w:szCs w:val="28"/>
        </w:rPr>
        <w:t xml:space="preserve">, </w:t>
      </w:r>
      <w:r w:rsidR="00866F66">
        <w:rPr>
          <w:color w:val="000000"/>
          <w:sz w:val="28"/>
          <w:szCs w:val="28"/>
        </w:rPr>
        <w:t xml:space="preserve">34 </w:t>
      </w:r>
      <w:r w:rsidR="005D5D44">
        <w:rPr>
          <w:color w:val="000000"/>
          <w:sz w:val="28"/>
          <w:szCs w:val="28"/>
        </w:rPr>
        <w:t>км классическим</w:t>
      </w:r>
      <w:r w:rsidR="00C50431">
        <w:rPr>
          <w:color w:val="000000"/>
          <w:sz w:val="28"/>
          <w:szCs w:val="28"/>
        </w:rPr>
        <w:t xml:space="preserve"> стилем у женщин</w:t>
      </w:r>
      <w:r w:rsidR="00866F6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победители и призеры в возрастн</w:t>
      </w:r>
      <w:r w:rsidR="00C50431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групп</w:t>
      </w:r>
      <w:r w:rsidR="00C50431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 xml:space="preserve"> награждаются памятными призами и </w:t>
      </w:r>
      <w:r w:rsidR="00866F66">
        <w:rPr>
          <w:color w:val="000000"/>
          <w:sz w:val="28"/>
          <w:szCs w:val="28"/>
        </w:rPr>
        <w:t>дипломами</w:t>
      </w:r>
      <w:r>
        <w:rPr>
          <w:color w:val="000000"/>
          <w:sz w:val="28"/>
          <w:szCs w:val="28"/>
        </w:rPr>
        <w:t xml:space="preserve">. </w:t>
      </w:r>
    </w:p>
    <w:p w:rsidR="008536E7" w:rsidRDefault="006843C2" w:rsidP="00633CB5">
      <w:pPr>
        <w:pStyle w:val="2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дистанции 3</w:t>
      </w:r>
      <w:r w:rsidR="00C5043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км свободны</w:t>
      </w:r>
      <w:r w:rsidR="005D5D44">
        <w:rPr>
          <w:color w:val="000000"/>
          <w:sz w:val="28"/>
          <w:szCs w:val="28"/>
        </w:rPr>
        <w:t xml:space="preserve">м, 34 </w:t>
      </w:r>
      <w:r>
        <w:rPr>
          <w:color w:val="000000"/>
          <w:sz w:val="28"/>
          <w:szCs w:val="28"/>
        </w:rPr>
        <w:t xml:space="preserve">и </w:t>
      </w:r>
      <w:r w:rsidR="00C50431">
        <w:rPr>
          <w:color w:val="000000"/>
          <w:sz w:val="28"/>
          <w:szCs w:val="28"/>
        </w:rPr>
        <w:t>1</w:t>
      </w:r>
      <w:r w:rsidR="00866F6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км классическим стилем победители и призеры в возрастных группах старших юношей и девушек 17-18 лет (200</w:t>
      </w:r>
      <w:r w:rsidR="00866F6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-200</w:t>
      </w:r>
      <w:r w:rsidR="00866F6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г.р.) награждаются памятными призами и </w:t>
      </w:r>
      <w:r w:rsidR="00866F66">
        <w:rPr>
          <w:color w:val="000000"/>
          <w:sz w:val="28"/>
          <w:szCs w:val="28"/>
        </w:rPr>
        <w:t>дипломами</w:t>
      </w:r>
      <w:r>
        <w:rPr>
          <w:color w:val="000000"/>
          <w:sz w:val="28"/>
          <w:szCs w:val="28"/>
        </w:rPr>
        <w:t xml:space="preserve">. </w:t>
      </w:r>
    </w:p>
    <w:p w:rsidR="008536E7" w:rsidRDefault="006843C2" w:rsidP="00633CB5">
      <w:pPr>
        <w:pStyle w:val="2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 дистанциях 10 км </w:t>
      </w:r>
      <w:r w:rsidR="005D5D44">
        <w:rPr>
          <w:color w:val="000000"/>
          <w:sz w:val="28"/>
          <w:szCs w:val="28"/>
        </w:rPr>
        <w:t>свободным</w:t>
      </w:r>
      <w:r>
        <w:rPr>
          <w:color w:val="000000"/>
          <w:sz w:val="28"/>
          <w:szCs w:val="28"/>
        </w:rPr>
        <w:t xml:space="preserve"> и 1</w:t>
      </w:r>
      <w:r w:rsidR="00685FC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км классическим стилем победители и призеры </w:t>
      </w:r>
      <w:r w:rsidR="00C81D9E">
        <w:rPr>
          <w:color w:val="000000"/>
          <w:sz w:val="28"/>
          <w:szCs w:val="28"/>
        </w:rPr>
        <w:t>в возрастных группах</w:t>
      </w:r>
      <w:r>
        <w:rPr>
          <w:color w:val="000000"/>
          <w:sz w:val="28"/>
          <w:szCs w:val="28"/>
        </w:rPr>
        <w:t xml:space="preserve"> награждаются памятными призами и </w:t>
      </w:r>
      <w:r w:rsidR="00053F6C">
        <w:rPr>
          <w:color w:val="000000"/>
          <w:sz w:val="28"/>
          <w:szCs w:val="28"/>
        </w:rPr>
        <w:t>дипломами</w:t>
      </w:r>
      <w:r>
        <w:rPr>
          <w:color w:val="000000"/>
          <w:sz w:val="28"/>
          <w:szCs w:val="28"/>
        </w:rPr>
        <w:t xml:space="preserve">. </w:t>
      </w:r>
    </w:p>
    <w:p w:rsidR="008536E7" w:rsidRDefault="006843C2" w:rsidP="00633CB5">
      <w:pPr>
        <w:pStyle w:val="2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случае неявки спортсмена</w:t>
      </w:r>
      <w:r w:rsidR="00053F6C">
        <w:rPr>
          <w:color w:val="000000"/>
          <w:sz w:val="28"/>
          <w:szCs w:val="28"/>
        </w:rPr>
        <w:t>(или его представителя)</w:t>
      </w:r>
      <w:r>
        <w:rPr>
          <w:color w:val="000000"/>
          <w:sz w:val="28"/>
          <w:szCs w:val="28"/>
        </w:rPr>
        <w:t xml:space="preserve"> на церемонию награждения призы </w:t>
      </w:r>
      <w:r w:rsidR="00A0169E">
        <w:rPr>
          <w:color w:val="000000"/>
          <w:sz w:val="28"/>
          <w:szCs w:val="28"/>
        </w:rPr>
        <w:t xml:space="preserve">не </w:t>
      </w:r>
      <w:r w:rsidR="00053F6C">
        <w:rPr>
          <w:color w:val="000000"/>
          <w:sz w:val="28"/>
          <w:szCs w:val="28"/>
        </w:rPr>
        <w:t>сохраняются</w:t>
      </w:r>
      <w:r w:rsidR="00685FCF">
        <w:rPr>
          <w:color w:val="000000"/>
          <w:sz w:val="28"/>
          <w:szCs w:val="28"/>
        </w:rPr>
        <w:t xml:space="preserve">. </w:t>
      </w:r>
    </w:p>
    <w:p w:rsidR="008536E7" w:rsidRDefault="006843C2" w:rsidP="00633CB5">
      <w:pPr>
        <w:pStyle w:val="2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На основании действующего налогового законодательства России победители и призёры обязаны предоставить в Организационный комитет копии следующих документов: паспорта (страницы с данными: Ф.И.О., серия и номер паспорта, дата выдачи, кем выдан, регистрация по месту жительства), пенсионного страхового свидетельства, свидетельства о постановке на учет в налоговом органе. </w:t>
      </w:r>
    </w:p>
    <w:p w:rsidR="008536E7" w:rsidRDefault="006843C2" w:rsidP="00633CB5">
      <w:pPr>
        <w:pStyle w:val="2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Организаторы оставляют за собой право по проведению дополнительного награждения и вручению специальных призов от спонсоров и других организаций. </w:t>
      </w:r>
    </w:p>
    <w:p w:rsidR="00A0169E" w:rsidRDefault="00A0169E" w:rsidP="00633CB5">
      <w:pPr>
        <w:pStyle w:val="2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Расписание награждения предварительное (может быть изменено)</w:t>
      </w:r>
    </w:p>
    <w:p w:rsidR="00A0169E" w:rsidRDefault="00A0169E" w:rsidP="00633CB5">
      <w:pPr>
        <w:pStyle w:val="2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13.00 - победители на 10 км</w:t>
      </w:r>
    </w:p>
    <w:p w:rsidR="00A0169E" w:rsidRDefault="00A0169E" w:rsidP="00633CB5">
      <w:pPr>
        <w:pStyle w:val="2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14.00 - абсолютные победители на дистанции 51 и 34 км</w:t>
      </w:r>
    </w:p>
    <w:p w:rsidR="00326BFB" w:rsidRDefault="00A0169E" w:rsidP="00633CB5">
      <w:pPr>
        <w:pStyle w:val="2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r w:rsidRPr="00A0169E">
        <w:rPr>
          <w:bCs/>
          <w:sz w:val="28"/>
          <w:szCs w:val="28"/>
        </w:rPr>
        <w:t>1</w:t>
      </w:r>
      <w:r w:rsidR="00866F66">
        <w:rPr>
          <w:bCs/>
          <w:sz w:val="28"/>
          <w:szCs w:val="28"/>
        </w:rPr>
        <w:t>4</w:t>
      </w:r>
      <w:r w:rsidRPr="00A0169E">
        <w:rPr>
          <w:bCs/>
          <w:sz w:val="28"/>
          <w:szCs w:val="28"/>
        </w:rPr>
        <w:t>.</w:t>
      </w:r>
      <w:r w:rsidR="00053F6C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– победители возрастных групп 51 и 34 км</w:t>
      </w:r>
    </w:p>
    <w:p w:rsidR="00130FA1" w:rsidRDefault="00130FA1" w:rsidP="00B92906">
      <w:pPr>
        <w:pStyle w:val="2"/>
        <w:rPr>
          <w:b/>
          <w:sz w:val="28"/>
          <w:szCs w:val="28"/>
        </w:rPr>
      </w:pPr>
    </w:p>
    <w:p w:rsidR="00527EE4" w:rsidRDefault="00527EE4" w:rsidP="00527EE4">
      <w:pPr>
        <w:pStyle w:val="2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VIII. ПОРЯДОК ОПЛАТЫ СТАРТОВЫХ ВЗНОСОВ</w:t>
      </w:r>
    </w:p>
    <w:p w:rsidR="00527EE4" w:rsidRDefault="00527EE4" w:rsidP="00527EE4">
      <w:pPr>
        <w:pStyle w:val="2"/>
        <w:ind w:firstLine="567"/>
        <w:jc w:val="center"/>
        <w:rPr>
          <w:b/>
          <w:sz w:val="28"/>
          <w:szCs w:val="28"/>
        </w:rPr>
      </w:pPr>
    </w:p>
    <w:p w:rsidR="00527EE4" w:rsidRDefault="00527EE4" w:rsidP="00527EE4">
      <w:pPr>
        <w:pStyle w:val="2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Оргкомитет осуществляет финансовое обеспечение соревнований за счет привлеченных средств путем оплаты стартовых взносов, а также других участвующих организаций и спонсоров. Расходы по командированию участников соревнования (проезд, питание, проживание) обеспечивают командирующие организации. </w:t>
      </w:r>
    </w:p>
    <w:p w:rsidR="00527EE4" w:rsidRDefault="00527EE4" w:rsidP="00527EE4">
      <w:pPr>
        <w:pStyle w:val="2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Предварительная регистрация и оплата стартовых взносов для участия  в лыжном марафоне «Toksovo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 xml:space="preserve">up» по программе лыжных марафонов «Russialoppet» производится на официальном сайте марафона </w:t>
      </w:r>
      <w:hyperlink r:id="rId11">
        <w:r>
          <w:rPr>
            <w:color w:val="0000FF"/>
            <w:sz w:val="28"/>
            <w:szCs w:val="28"/>
            <w:u w:val="single"/>
          </w:rPr>
          <w:t>toksovocup.ru</w:t>
        </w:r>
      </w:hyperlink>
      <w:r>
        <w:rPr>
          <w:color w:val="000000"/>
          <w:sz w:val="28"/>
          <w:szCs w:val="28"/>
        </w:rPr>
        <w:t xml:space="preserve">  (с переходом по ссылке: </w:t>
      </w:r>
      <w:hyperlink r:id="rId12">
        <w:r>
          <w:rPr>
            <w:color w:val="000000"/>
            <w:sz w:val="28"/>
            <w:szCs w:val="28"/>
            <w:u w:val="single"/>
          </w:rPr>
          <w:t>www.o-time.ru</w:t>
        </w:r>
      </w:hyperlink>
      <w:r>
        <w:rPr>
          <w:color w:val="000000"/>
          <w:sz w:val="28"/>
          <w:szCs w:val="28"/>
          <w:u w:val="single"/>
        </w:rPr>
        <w:t>)</w:t>
      </w:r>
      <w:r>
        <w:rPr>
          <w:color w:val="000000"/>
          <w:sz w:val="28"/>
          <w:szCs w:val="28"/>
        </w:rPr>
        <w:t xml:space="preserve"> в срок до 23:59 3</w:t>
      </w:r>
      <w:r w:rsidR="0063232B" w:rsidRPr="0063232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января 202</w:t>
      </w:r>
      <w:r w:rsidR="0063232B" w:rsidRPr="0063232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При регистрации одновременно следует заплатить стартовый взнос, регистрация участника действительна только после оплаты стартового взноса. </w:t>
      </w:r>
    </w:p>
    <w:p w:rsidR="00527EE4" w:rsidRPr="0077089A" w:rsidRDefault="00527EE4" w:rsidP="00527EE4">
      <w:pPr>
        <w:pStyle w:val="2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77089A">
        <w:rPr>
          <w:b/>
          <w:bCs/>
          <w:color w:val="000000"/>
          <w:sz w:val="28"/>
          <w:szCs w:val="28"/>
        </w:rPr>
        <w:t xml:space="preserve"> Оплаченные стартовые взносы возврату не подлежат.</w:t>
      </w:r>
    </w:p>
    <w:p w:rsidR="00527EE4" w:rsidRPr="00261545" w:rsidRDefault="00527EE4" w:rsidP="00527EE4">
      <w:pPr>
        <w:pStyle w:val="2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Лимит спортсменов на всех дистанциях 1</w:t>
      </w:r>
      <w:r w:rsidR="0063232B" w:rsidRPr="0063232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00 человек.</w:t>
      </w:r>
    </w:p>
    <w:p w:rsidR="00527EE4" w:rsidRDefault="00527EE4" w:rsidP="00527EE4">
      <w:pPr>
        <w:pStyle w:val="2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отсутствии у участника медицинской справки стартовый пакет не выдается, участник до соревнований не допускается, стартовый взнос при этом не возвращается.</w:t>
      </w:r>
    </w:p>
    <w:p w:rsidR="00527EE4" w:rsidRDefault="00527EE4" w:rsidP="00527EE4">
      <w:pPr>
        <w:pStyle w:val="2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случае отсутствия участника на старте во время начала гонки по любым причинам, включая обстоятельства непреодолимой силы, оплаченный взнос не возвращается. </w:t>
      </w:r>
    </w:p>
    <w:p w:rsidR="00527EE4" w:rsidRDefault="00527EE4" w:rsidP="00527EE4">
      <w:pPr>
        <w:pStyle w:val="2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случае переноса соревнований в связи с </w:t>
      </w:r>
      <w:r>
        <w:rPr>
          <w:color w:val="000000"/>
          <w:sz w:val="28"/>
          <w:szCs w:val="28"/>
          <w:lang w:val="en-US"/>
        </w:rPr>
        <w:t>COVID</w:t>
      </w:r>
      <w:r>
        <w:rPr>
          <w:color w:val="000000"/>
          <w:sz w:val="28"/>
          <w:szCs w:val="28"/>
        </w:rPr>
        <w:t>-ограничениями, резким понижением температуры, погодными условиями и, как следствие, неудовлетворительным состоянием трассы Оргкомитет (Жюри) принимает решение о назначении новой даты соревнований без дополнительной оплаты. Участники, оплатившие стартовый взнос, впоследствии допускаются к перенесенным соревнованиям без дополнительной оплаты. Если спортсмен решает не принимать участие в перенесенных соревнованиях – стартовый взнос не возвращается. В случае отмены соревнований стартовый взнос также не возвращается. Оргкомитетом будут предложены для участников варианты компенсации материальных затрат в виде скидок при оплате стартовых взносов на следующих лыжных марафонах.</w:t>
      </w:r>
    </w:p>
    <w:p w:rsidR="00527EE4" w:rsidRDefault="00527EE4" w:rsidP="00527EE4">
      <w:pPr>
        <w:pStyle w:val="2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Участник может передать свой стартовый взнос другому или перенести 50% стартового взноса в качестве оплаты своего участия в соревновании в сезоне 202</w:t>
      </w:r>
      <w:r w:rsidRPr="00CE326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- 202</w:t>
      </w:r>
      <w:r w:rsidRPr="00CE326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Участник также может изменить дистанцию в случае наличия свободных слотов. Перерегистрация производится только на основании письменной заявки, направленной на электронный адрес </w:t>
      </w:r>
      <w:hyperlink r:id="rId13">
        <w:r>
          <w:rPr>
            <w:color w:val="000000"/>
            <w:sz w:val="28"/>
            <w:szCs w:val="28"/>
          </w:rPr>
          <w:t>mail@o-time.ru</w:t>
        </w:r>
      </w:hyperlink>
      <w:r>
        <w:rPr>
          <w:color w:val="000000"/>
          <w:sz w:val="28"/>
          <w:szCs w:val="28"/>
        </w:rPr>
        <w:t>.</w:t>
      </w:r>
    </w:p>
    <w:p w:rsidR="00527EE4" w:rsidRDefault="00527EE4" w:rsidP="00527EE4">
      <w:pPr>
        <w:pStyle w:val="2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случае передачи стартового номера одним участником другому, участники дисквалифицируются (п.39.3.2 ПСЛГ - участие в соревнованиях на ложных основаниях). </w:t>
      </w:r>
    </w:p>
    <w:p w:rsidR="00527EE4" w:rsidRDefault="00527EE4" w:rsidP="00527EE4">
      <w:pPr>
        <w:pStyle w:val="2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Участники, оплатившие стартовый взнос, обеспечиваются стартовым пакетом с майкой-номером участника (с чипом), информацией от организаторов, медицинским обслуживанием, питанием на трассе и по окончании гонки в зоне финиша, рекламно-сувенирной продукцией. Также участники получают возможность пользоваться качественно подготовленной и размеченной лыжной трассой.  </w:t>
      </w:r>
    </w:p>
    <w:p w:rsidR="00527EE4" w:rsidRDefault="00527EE4" w:rsidP="00527EE4">
      <w:pPr>
        <w:pStyle w:val="2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стартовых взносов за участие в соревнованиях зависит от дистанции и срока подачи заявки:</w:t>
      </w:r>
    </w:p>
    <w:p w:rsidR="00527EE4" w:rsidRDefault="00527EE4" w:rsidP="00527EE4">
      <w:pPr>
        <w:pStyle w:val="2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tbl>
      <w:tblPr>
        <w:tblW w:w="1095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843"/>
        <w:gridCol w:w="1559"/>
        <w:gridCol w:w="1584"/>
        <w:gridCol w:w="1818"/>
        <w:gridCol w:w="1884"/>
      </w:tblGrid>
      <w:tr w:rsidR="00527EE4" w:rsidTr="00827416">
        <w:trPr>
          <w:trHeight w:val="98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E4" w:rsidRDefault="00527EE4" w:rsidP="00832473">
            <w:pPr>
              <w:pStyle w:val="2"/>
              <w:ind w:lef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Дистанция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16" w:rsidRDefault="00527EE4" w:rsidP="00832473">
            <w:pPr>
              <w:pStyle w:val="2"/>
              <w:ind w:lef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</w:t>
            </w:r>
            <w:r w:rsidR="00827416">
              <w:rPr>
                <w:b/>
                <w:sz w:val="24"/>
                <w:szCs w:val="24"/>
              </w:rPr>
              <w:t xml:space="preserve"> даты</w:t>
            </w:r>
          </w:p>
          <w:p w:rsidR="00527EE4" w:rsidRDefault="00CA175F" w:rsidP="00832473">
            <w:pPr>
              <w:pStyle w:val="2"/>
              <w:ind w:left="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27EE4">
              <w:rPr>
                <w:b/>
                <w:sz w:val="24"/>
                <w:szCs w:val="24"/>
              </w:rPr>
              <w:t>.11.202</w:t>
            </w:r>
            <w:r w:rsidR="008274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416" w:rsidRDefault="00527EE4" w:rsidP="00832473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</w:t>
            </w:r>
            <w:r w:rsidR="00053F6C">
              <w:rPr>
                <w:b/>
                <w:sz w:val="24"/>
                <w:szCs w:val="24"/>
              </w:rPr>
              <w:t xml:space="preserve"> </w:t>
            </w:r>
            <w:r w:rsidR="00827416">
              <w:rPr>
                <w:b/>
                <w:sz w:val="24"/>
                <w:szCs w:val="24"/>
              </w:rPr>
              <w:t>даты</w:t>
            </w:r>
          </w:p>
          <w:p w:rsidR="00527EE4" w:rsidRPr="00827416" w:rsidRDefault="00CA175F" w:rsidP="00832473">
            <w:pPr>
              <w:pStyle w:val="2"/>
            </w:pPr>
            <w:r>
              <w:rPr>
                <w:b/>
                <w:sz w:val="24"/>
                <w:szCs w:val="24"/>
              </w:rPr>
              <w:t>10</w:t>
            </w:r>
            <w:r w:rsidR="00527EE4">
              <w:rPr>
                <w:b/>
                <w:sz w:val="24"/>
                <w:szCs w:val="24"/>
              </w:rPr>
              <w:t>.12.202</w:t>
            </w:r>
            <w:r w:rsidR="0082741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EE4" w:rsidRDefault="00527EE4" w:rsidP="00832473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</w:t>
            </w:r>
            <w:r w:rsidR="00053F6C">
              <w:rPr>
                <w:b/>
                <w:sz w:val="24"/>
                <w:szCs w:val="24"/>
              </w:rPr>
              <w:t xml:space="preserve"> </w:t>
            </w:r>
            <w:r w:rsidR="00827416">
              <w:rPr>
                <w:b/>
                <w:sz w:val="24"/>
                <w:szCs w:val="24"/>
              </w:rPr>
              <w:t xml:space="preserve">даты </w:t>
            </w:r>
            <w:r w:rsidR="00CA175F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.01.202</w:t>
            </w:r>
            <w:r w:rsidR="0082741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EE4" w:rsidRDefault="00827416" w:rsidP="00832473">
            <w:pPr>
              <w:pStyle w:val="2"/>
            </w:pPr>
            <w:r>
              <w:rPr>
                <w:b/>
                <w:sz w:val="24"/>
                <w:szCs w:val="24"/>
              </w:rPr>
              <w:t xml:space="preserve">До достижения лимита либо даты </w:t>
            </w:r>
            <w:r w:rsidR="00527EE4">
              <w:rPr>
                <w:b/>
                <w:sz w:val="24"/>
                <w:szCs w:val="24"/>
              </w:rPr>
              <w:t>31.01.202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EE4" w:rsidRDefault="00D72BFB" w:rsidP="00832473">
            <w:pPr>
              <w:pStyle w:val="2"/>
            </w:pPr>
            <w:r>
              <w:rPr>
                <w:b/>
                <w:sz w:val="24"/>
                <w:szCs w:val="24"/>
              </w:rPr>
              <w:t>4</w:t>
            </w:r>
            <w:r w:rsidR="00527EE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</w:t>
            </w:r>
            <w:r w:rsidR="00527EE4">
              <w:rPr>
                <w:b/>
                <w:sz w:val="24"/>
                <w:szCs w:val="24"/>
              </w:rPr>
              <w:t xml:space="preserve"> февраля 202</w:t>
            </w:r>
            <w:r w:rsidR="00827416">
              <w:rPr>
                <w:b/>
                <w:sz w:val="24"/>
                <w:szCs w:val="24"/>
              </w:rPr>
              <w:t>3</w:t>
            </w:r>
            <w:r w:rsidR="00527EE4">
              <w:rPr>
                <w:b/>
                <w:sz w:val="24"/>
                <w:szCs w:val="24"/>
              </w:rPr>
              <w:t xml:space="preserve"> (только при наличии мест)</w:t>
            </w:r>
          </w:p>
        </w:tc>
      </w:tr>
      <w:tr w:rsidR="00527EE4" w:rsidTr="005B36B2">
        <w:trPr>
          <w:trHeight w:val="44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E4" w:rsidRDefault="00527EE4" w:rsidP="00832473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 км</w:t>
            </w:r>
          </w:p>
          <w:p w:rsidR="00527EE4" w:rsidRDefault="00527EE4" w:rsidP="0083247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стиль</w:t>
            </w:r>
          </w:p>
          <w:p w:rsidR="00527EE4" w:rsidRDefault="00527EE4" w:rsidP="0083247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E4" w:rsidRDefault="00527EE4" w:rsidP="00832473">
            <w:pPr>
              <w:pStyle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2 500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EE4" w:rsidRDefault="00527EE4" w:rsidP="00832473">
            <w:pPr>
              <w:pStyle w:val="2"/>
            </w:pPr>
            <w:r>
              <w:rPr>
                <w:sz w:val="24"/>
                <w:szCs w:val="24"/>
              </w:rPr>
              <w:t>3 000 рублей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EE4" w:rsidRDefault="00527EE4" w:rsidP="00832473">
            <w:pPr>
              <w:pStyle w:val="2"/>
            </w:pPr>
            <w:r>
              <w:rPr>
                <w:sz w:val="24"/>
                <w:szCs w:val="24"/>
              </w:rPr>
              <w:t>3 500 рублей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EE4" w:rsidRDefault="00527EE4" w:rsidP="00832473">
            <w:pPr>
              <w:pStyle w:val="2"/>
            </w:pPr>
            <w:r>
              <w:rPr>
                <w:sz w:val="24"/>
                <w:szCs w:val="24"/>
              </w:rPr>
              <w:t>4 000 рублей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EE4" w:rsidRDefault="00527EE4" w:rsidP="00832473">
            <w:pPr>
              <w:pStyle w:val="2"/>
            </w:pPr>
            <w:r>
              <w:rPr>
                <w:sz w:val="24"/>
                <w:szCs w:val="24"/>
              </w:rPr>
              <w:t>4 500 рублей</w:t>
            </w:r>
          </w:p>
        </w:tc>
      </w:tr>
      <w:tr w:rsidR="00527EE4" w:rsidTr="005B36B2">
        <w:trPr>
          <w:trHeight w:val="71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E4" w:rsidRDefault="00527EE4" w:rsidP="00832473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 км</w:t>
            </w:r>
          </w:p>
          <w:p w:rsidR="00527EE4" w:rsidRDefault="00527EE4" w:rsidP="0083247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стиль</w:t>
            </w:r>
          </w:p>
          <w:p w:rsidR="00527EE4" w:rsidRDefault="00527EE4" w:rsidP="00832473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E4" w:rsidRDefault="00527EE4" w:rsidP="00832473">
            <w:pPr>
              <w:pStyle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4C2AC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00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EE4" w:rsidRDefault="004C2AC2" w:rsidP="00832473">
            <w:pPr>
              <w:pStyle w:val="2"/>
            </w:pPr>
            <w:r>
              <w:rPr>
                <w:sz w:val="24"/>
                <w:szCs w:val="24"/>
                <w:lang w:val="en-US"/>
              </w:rPr>
              <w:t>3 0</w:t>
            </w:r>
            <w:r w:rsidR="00527EE4">
              <w:rPr>
                <w:sz w:val="24"/>
                <w:szCs w:val="24"/>
              </w:rPr>
              <w:t>00 рублей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EE4" w:rsidRDefault="00527EE4" w:rsidP="00832473">
            <w:pPr>
              <w:pStyle w:val="2"/>
            </w:pPr>
            <w:r>
              <w:rPr>
                <w:sz w:val="24"/>
                <w:szCs w:val="24"/>
              </w:rPr>
              <w:t xml:space="preserve">3 </w:t>
            </w:r>
            <w:r w:rsidR="004C2AC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00 рублей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EE4" w:rsidRDefault="004C2AC2" w:rsidP="00832473">
            <w:pPr>
              <w:pStyle w:val="2"/>
            </w:pPr>
            <w:r>
              <w:rPr>
                <w:sz w:val="24"/>
                <w:szCs w:val="24"/>
                <w:lang w:val="en-US"/>
              </w:rPr>
              <w:t>4 0</w:t>
            </w:r>
            <w:r w:rsidR="00527EE4">
              <w:rPr>
                <w:sz w:val="24"/>
                <w:szCs w:val="24"/>
              </w:rPr>
              <w:t>00 рублей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EE4" w:rsidRDefault="00527EE4" w:rsidP="00832473">
            <w:pPr>
              <w:pStyle w:val="2"/>
            </w:pPr>
            <w:r>
              <w:rPr>
                <w:sz w:val="24"/>
                <w:szCs w:val="24"/>
              </w:rPr>
              <w:t xml:space="preserve">4 </w:t>
            </w:r>
            <w:r w:rsidR="004C2AC2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00 рублей</w:t>
            </w:r>
          </w:p>
        </w:tc>
      </w:tr>
      <w:tr w:rsidR="00527EE4" w:rsidTr="005B36B2">
        <w:trPr>
          <w:trHeight w:val="71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E4" w:rsidRDefault="00527EE4" w:rsidP="00832473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км</w:t>
            </w:r>
          </w:p>
          <w:p w:rsidR="00527EE4" w:rsidRDefault="00527EE4" w:rsidP="00832473">
            <w:pPr>
              <w:pStyle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стиль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E4" w:rsidRDefault="00527EE4" w:rsidP="0083247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EE4" w:rsidRDefault="00527EE4" w:rsidP="0083247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 рублей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EE4" w:rsidRDefault="00527EE4" w:rsidP="0083247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 рублей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EE4" w:rsidRDefault="00527EE4" w:rsidP="0083247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 рублей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EE4" w:rsidRDefault="00527EE4" w:rsidP="0083247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 рублей</w:t>
            </w:r>
          </w:p>
        </w:tc>
      </w:tr>
      <w:tr w:rsidR="00527EE4" w:rsidTr="00827416">
        <w:trPr>
          <w:trHeight w:val="9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E4" w:rsidRDefault="00527EE4" w:rsidP="00832473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 км </w:t>
            </w:r>
          </w:p>
          <w:p w:rsidR="00527EE4" w:rsidRDefault="00527EE4" w:rsidP="00832473">
            <w:pPr>
              <w:pStyle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классический стиль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EE4" w:rsidRDefault="00527EE4" w:rsidP="00832473">
            <w:pPr>
              <w:pStyle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2 500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EE4" w:rsidRDefault="00527EE4" w:rsidP="00832473">
            <w:pPr>
              <w:pStyle w:val="2"/>
            </w:pPr>
            <w:r>
              <w:rPr>
                <w:sz w:val="24"/>
                <w:szCs w:val="24"/>
              </w:rPr>
              <w:t>3 000 рублей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EE4" w:rsidRDefault="00527EE4" w:rsidP="00832473">
            <w:pPr>
              <w:pStyle w:val="2"/>
            </w:pPr>
            <w:r>
              <w:rPr>
                <w:sz w:val="24"/>
                <w:szCs w:val="24"/>
              </w:rPr>
              <w:t>3 500 рублей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EE4" w:rsidRDefault="00527EE4" w:rsidP="00832473">
            <w:pPr>
              <w:pStyle w:val="2"/>
            </w:pPr>
            <w:r>
              <w:rPr>
                <w:sz w:val="24"/>
                <w:szCs w:val="24"/>
              </w:rPr>
              <w:t>4 000 рублей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7EE4" w:rsidRDefault="00527EE4" w:rsidP="00832473">
            <w:pPr>
              <w:pStyle w:val="2"/>
            </w:pPr>
            <w:r>
              <w:rPr>
                <w:sz w:val="24"/>
                <w:szCs w:val="24"/>
              </w:rPr>
              <w:t>4 500 рублей</w:t>
            </w:r>
          </w:p>
        </w:tc>
      </w:tr>
      <w:tr w:rsidR="0063232B" w:rsidTr="00827416">
        <w:trPr>
          <w:trHeight w:val="889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2B" w:rsidRDefault="0063232B" w:rsidP="00832473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км</w:t>
            </w:r>
          </w:p>
          <w:p w:rsidR="0063232B" w:rsidRDefault="0063232B" w:rsidP="0083247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классический стиль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2B" w:rsidRDefault="0063232B" w:rsidP="00832473">
            <w:pPr>
              <w:pStyle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1 000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Default="0063232B" w:rsidP="00832473">
            <w:pPr>
              <w:pStyle w:val="2"/>
            </w:pPr>
            <w:r>
              <w:rPr>
                <w:sz w:val="24"/>
                <w:szCs w:val="24"/>
              </w:rPr>
              <w:t>1 500 рублей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Default="0063232B" w:rsidP="00832473">
            <w:pPr>
              <w:pStyle w:val="2"/>
            </w:pPr>
            <w:r>
              <w:rPr>
                <w:sz w:val="24"/>
                <w:szCs w:val="24"/>
              </w:rPr>
              <w:t>2 000 рублей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Default="0063232B" w:rsidP="00832473">
            <w:pPr>
              <w:pStyle w:val="2"/>
            </w:pPr>
            <w:r>
              <w:rPr>
                <w:sz w:val="24"/>
                <w:szCs w:val="24"/>
              </w:rPr>
              <w:t>2 500 рублей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Default="0063232B" w:rsidP="00832473">
            <w:pPr>
              <w:pStyle w:val="2"/>
            </w:pPr>
            <w:r>
              <w:rPr>
                <w:sz w:val="24"/>
                <w:szCs w:val="24"/>
              </w:rPr>
              <w:t>3 000 рублей</w:t>
            </w:r>
          </w:p>
        </w:tc>
      </w:tr>
      <w:tr w:rsidR="0063232B" w:rsidTr="00827416">
        <w:trPr>
          <w:trHeight w:val="12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2B" w:rsidRDefault="0063232B" w:rsidP="00832473">
            <w:pPr>
              <w:pStyle w:val="2"/>
              <w:rPr>
                <w:b/>
                <w:sz w:val="24"/>
                <w:szCs w:val="24"/>
              </w:rPr>
            </w:pPr>
          </w:p>
          <w:p w:rsidR="0063232B" w:rsidRDefault="0063232B" w:rsidP="00832473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Специальное предложение: 51 км СВ + 34 км 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2B" w:rsidRDefault="0063232B" w:rsidP="00832473">
            <w:pPr>
              <w:pStyle w:val="2"/>
              <w:rPr>
                <w:sz w:val="24"/>
                <w:szCs w:val="24"/>
              </w:rPr>
            </w:pPr>
          </w:p>
          <w:p w:rsidR="0063232B" w:rsidRDefault="0063232B" w:rsidP="0083247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Default="0063232B" w:rsidP="00832473">
            <w:pPr>
              <w:pStyle w:val="2"/>
              <w:rPr>
                <w:sz w:val="24"/>
                <w:szCs w:val="24"/>
              </w:rPr>
            </w:pPr>
          </w:p>
          <w:p w:rsidR="0063232B" w:rsidRDefault="0063232B" w:rsidP="0083247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 рублей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Default="0063232B" w:rsidP="00832473">
            <w:pPr>
              <w:pStyle w:val="2"/>
              <w:rPr>
                <w:sz w:val="24"/>
                <w:szCs w:val="24"/>
              </w:rPr>
            </w:pPr>
          </w:p>
          <w:p w:rsidR="0063232B" w:rsidRDefault="0063232B" w:rsidP="0083247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 рублей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Default="0063232B" w:rsidP="00832473">
            <w:pPr>
              <w:pStyle w:val="2"/>
              <w:rPr>
                <w:sz w:val="24"/>
                <w:szCs w:val="24"/>
              </w:rPr>
            </w:pPr>
          </w:p>
          <w:p w:rsidR="0063232B" w:rsidRDefault="0063232B" w:rsidP="0083247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 рублей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Default="0063232B" w:rsidP="00832473">
            <w:pPr>
              <w:pStyle w:val="2"/>
              <w:rPr>
                <w:sz w:val="24"/>
                <w:szCs w:val="24"/>
              </w:rPr>
            </w:pPr>
          </w:p>
          <w:p w:rsidR="0063232B" w:rsidRPr="006544D1" w:rsidRDefault="006544D1" w:rsidP="0083247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8 000 </w:t>
            </w:r>
            <w:r>
              <w:rPr>
                <w:sz w:val="24"/>
                <w:szCs w:val="24"/>
              </w:rPr>
              <w:t>рублей</w:t>
            </w:r>
          </w:p>
        </w:tc>
      </w:tr>
      <w:tr w:rsidR="0063232B" w:rsidTr="00827416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2B" w:rsidRDefault="0063232B" w:rsidP="00832473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Специальное предложение: 34 км СВ + </w:t>
            </w:r>
            <w:r w:rsidRPr="0063232B">
              <w:rPr>
                <w:b/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t xml:space="preserve"> км 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2B" w:rsidRDefault="0063232B" w:rsidP="0083247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44D1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00</w:t>
            </w:r>
            <w:r w:rsidRPr="00E063CD">
              <w:rPr>
                <w:sz w:val="24"/>
                <w:szCs w:val="24"/>
              </w:rPr>
              <w:t>0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Default="006544D1" w:rsidP="00832473">
            <w:pPr>
              <w:pStyle w:val="2"/>
            </w:pPr>
            <w:r>
              <w:rPr>
                <w:sz w:val="24"/>
                <w:szCs w:val="24"/>
                <w:lang w:val="en-US"/>
              </w:rPr>
              <w:t>5</w:t>
            </w:r>
            <w:r w:rsidR="0063232B">
              <w:rPr>
                <w:sz w:val="24"/>
                <w:szCs w:val="24"/>
              </w:rPr>
              <w:t xml:space="preserve"> 0</w:t>
            </w:r>
            <w:r w:rsidR="0063232B" w:rsidRPr="00E063CD">
              <w:rPr>
                <w:sz w:val="24"/>
                <w:szCs w:val="24"/>
              </w:rPr>
              <w:t>00 рублей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Default="006544D1" w:rsidP="00832473">
            <w:pPr>
              <w:pStyle w:val="2"/>
            </w:pPr>
            <w:r>
              <w:rPr>
                <w:sz w:val="24"/>
                <w:szCs w:val="24"/>
                <w:lang w:val="en-US"/>
              </w:rPr>
              <w:t>6</w:t>
            </w:r>
            <w:r w:rsidR="0063232B">
              <w:rPr>
                <w:sz w:val="24"/>
                <w:szCs w:val="24"/>
              </w:rPr>
              <w:t xml:space="preserve"> 00</w:t>
            </w:r>
            <w:r w:rsidR="0063232B" w:rsidRPr="00E063CD">
              <w:rPr>
                <w:sz w:val="24"/>
                <w:szCs w:val="24"/>
              </w:rPr>
              <w:t>0 рублей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Default="006544D1" w:rsidP="00832473">
            <w:pPr>
              <w:pStyle w:val="2"/>
            </w:pPr>
            <w:r>
              <w:rPr>
                <w:sz w:val="24"/>
                <w:szCs w:val="24"/>
                <w:lang w:val="en-US"/>
              </w:rPr>
              <w:t>7</w:t>
            </w:r>
            <w:r w:rsidR="0063232B">
              <w:rPr>
                <w:sz w:val="24"/>
                <w:szCs w:val="24"/>
              </w:rPr>
              <w:t xml:space="preserve"> 0</w:t>
            </w:r>
            <w:r w:rsidR="0063232B" w:rsidRPr="00E063CD">
              <w:rPr>
                <w:sz w:val="24"/>
                <w:szCs w:val="24"/>
              </w:rPr>
              <w:t>00 рублей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Default="006544D1" w:rsidP="00832473">
            <w:pPr>
              <w:pStyle w:val="2"/>
            </w:pPr>
            <w:r>
              <w:t>8000 рублей</w:t>
            </w:r>
          </w:p>
        </w:tc>
      </w:tr>
      <w:tr w:rsidR="0063232B" w:rsidTr="00827416">
        <w:trPr>
          <w:trHeight w:val="12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2B" w:rsidRDefault="0063232B" w:rsidP="00832473">
            <w:pPr>
              <w:pStyle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Спортсменам до 18 лет и пенсионерам по возрасту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2B" w:rsidRPr="007252EF" w:rsidRDefault="0063232B" w:rsidP="00832473">
            <w:pPr>
              <w:pStyle w:val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Скидка 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Pr="00E063CD" w:rsidRDefault="0063232B" w:rsidP="00832473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Скидка 50%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Pr="00E063CD" w:rsidRDefault="0063232B" w:rsidP="0083247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Скидка 50%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Pr="00E063CD" w:rsidRDefault="0063232B" w:rsidP="00832473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Скидка 50%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Pr="00E063CD" w:rsidRDefault="0063232B" w:rsidP="00832473">
            <w:pPr>
              <w:pStyle w:val="2"/>
              <w:rPr>
                <w:sz w:val="24"/>
                <w:szCs w:val="24"/>
              </w:rPr>
            </w:pPr>
          </w:p>
        </w:tc>
      </w:tr>
      <w:tr w:rsidR="0063232B" w:rsidTr="00827416">
        <w:trPr>
          <w:trHeight w:val="9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2B" w:rsidRDefault="0063232B" w:rsidP="00832473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2B" w:rsidRDefault="0063232B" w:rsidP="00832473">
            <w:pPr>
              <w:pStyle w:val="2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Default="0063232B" w:rsidP="00832473">
            <w:pPr>
              <w:pStyle w:val="2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Default="0063232B" w:rsidP="00832473">
            <w:pPr>
              <w:pStyle w:val="2"/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Default="0063232B" w:rsidP="00832473">
            <w:pPr>
              <w:pStyle w:val="2"/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32B" w:rsidRDefault="0063232B" w:rsidP="00832473">
            <w:pPr>
              <w:pStyle w:val="2"/>
            </w:pPr>
          </w:p>
        </w:tc>
      </w:tr>
    </w:tbl>
    <w:p w:rsidR="00527EE4" w:rsidRDefault="00527EE4" w:rsidP="00527EE4">
      <w:pPr>
        <w:pStyle w:val="2"/>
        <w:rPr>
          <w:sz w:val="28"/>
          <w:szCs w:val="28"/>
        </w:rPr>
      </w:pPr>
      <w:r>
        <w:rPr>
          <w:sz w:val="28"/>
          <w:szCs w:val="28"/>
        </w:rPr>
        <w:t>* Скидки не суммируются с другими скидками</w:t>
      </w:r>
    </w:p>
    <w:p w:rsidR="00527EE4" w:rsidRDefault="00527EE4" w:rsidP="00527EE4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527EE4" w:rsidRPr="00B92906" w:rsidRDefault="00527EE4" w:rsidP="00527EE4">
      <w:pPr>
        <w:pStyle w:val="2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 января 2022 года в 23 час. 59 мин. (по московскому времени) онлайн-регистрация закрывается для формирования предварительного стартового протокола. Дата опубликования предварительного стартового протокола – 1 февраля 202</w:t>
      </w:r>
      <w:r w:rsidR="0063232B" w:rsidRPr="0046496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года. Зарегистрированными участниками марафонской гонки считаются участники, которые оплатили стартовый взнос. </w:t>
      </w:r>
    </w:p>
    <w:p w:rsidR="00527EE4" w:rsidRDefault="00527EE4" w:rsidP="00527EE4">
      <w:pPr>
        <w:pStyle w:val="2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После прохождения процедуры электронной регистрации спортсменам необходимо убедиться в наличии своих данных в списке зарегистрированных участников на сайте o-time.ru. Данные о регистрации размещаются на сайте после поступления денежных средств на счёт организаторов марафона. </w:t>
      </w:r>
    </w:p>
    <w:p w:rsidR="00527EE4" w:rsidRDefault="00527EE4" w:rsidP="00527EE4">
      <w:pPr>
        <w:pStyle w:val="2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27EE4" w:rsidRPr="005D5D44" w:rsidRDefault="00527EE4" w:rsidP="00527EE4">
      <w:pPr>
        <w:pStyle w:val="2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Участникам, не прошедшим процедуру онлайн регистрации, предоставляется возможность зарегистрироваться, оплатить стартовый взнос и получить номер участника </w:t>
      </w:r>
      <w:r w:rsidR="0063232B" w:rsidRPr="0063232B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февраля 202</w:t>
      </w:r>
      <w:r w:rsidR="0063232B" w:rsidRPr="0063232B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при прохождении мандатной комиссии на ЭКСПО соревнований, а также </w:t>
      </w:r>
      <w:r w:rsidR="0063232B" w:rsidRPr="0063232B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-</w:t>
      </w:r>
      <w:r w:rsidR="0063232B" w:rsidRPr="0063232B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февраля 202</w:t>
      </w:r>
      <w:r w:rsidR="0063232B" w:rsidRPr="0063232B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на месте старта. </w:t>
      </w:r>
    </w:p>
    <w:p w:rsidR="00527EE4" w:rsidRDefault="00527EE4" w:rsidP="00B92906">
      <w:pPr>
        <w:pStyle w:val="2"/>
        <w:rPr>
          <w:b/>
          <w:sz w:val="28"/>
          <w:szCs w:val="28"/>
        </w:rPr>
      </w:pPr>
    </w:p>
    <w:p w:rsidR="008536E7" w:rsidRDefault="006843C2" w:rsidP="00633CB5">
      <w:pPr>
        <w:pStyle w:val="2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536E7" w:rsidRPr="00A30033" w:rsidRDefault="00527EE4" w:rsidP="00633CB5">
      <w:pPr>
        <w:pStyle w:val="2"/>
        <w:tabs>
          <w:tab w:val="left" w:pos="-1418"/>
        </w:tabs>
        <w:ind w:firstLine="567"/>
        <w:jc w:val="center"/>
        <w:rPr>
          <w:sz w:val="28"/>
          <w:szCs w:val="28"/>
        </w:rPr>
      </w:pPr>
      <w:r w:rsidRPr="00527EE4">
        <w:rPr>
          <w:b/>
          <w:bCs/>
          <w:color w:val="000000"/>
          <w:sz w:val="28"/>
          <w:szCs w:val="28"/>
          <w:lang w:val="en-US"/>
        </w:rPr>
        <w:t>IX</w:t>
      </w:r>
      <w:r w:rsidR="006843C2" w:rsidRPr="00527EE4">
        <w:rPr>
          <w:b/>
          <w:bCs/>
          <w:color w:val="000000"/>
          <w:sz w:val="28"/>
          <w:szCs w:val="28"/>
        </w:rPr>
        <w:t>.</w:t>
      </w:r>
      <w:r w:rsidR="006843C2">
        <w:rPr>
          <w:b/>
          <w:color w:val="000000"/>
          <w:sz w:val="28"/>
          <w:szCs w:val="28"/>
        </w:rPr>
        <w:t xml:space="preserve"> ДИПЛОМЫ ОБ ОКОНЧАНИИ ГОНКИ И ОТМЕТКА</w:t>
      </w:r>
    </w:p>
    <w:p w:rsidR="008536E7" w:rsidRDefault="006843C2" w:rsidP="00633CB5">
      <w:pPr>
        <w:pStyle w:val="2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18"/>
        </w:tabs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ПАСПОРТОВ RUSSIALOPPET</w:t>
      </w:r>
    </w:p>
    <w:p w:rsidR="008536E7" w:rsidRDefault="008536E7" w:rsidP="00633CB5">
      <w:pPr>
        <w:pStyle w:val="2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18"/>
        </w:tabs>
        <w:ind w:firstLine="567"/>
        <w:jc w:val="center"/>
        <w:rPr>
          <w:color w:val="000000"/>
          <w:sz w:val="28"/>
          <w:szCs w:val="28"/>
        </w:rPr>
      </w:pPr>
    </w:p>
    <w:p w:rsidR="008536E7" w:rsidRDefault="00527EE4" w:rsidP="00633CB5">
      <w:pPr>
        <w:pStyle w:val="2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18"/>
        </w:tabs>
        <w:ind w:firstLine="567"/>
        <w:jc w:val="both"/>
        <w:rPr>
          <w:b/>
          <w:color w:val="000000"/>
          <w:sz w:val="28"/>
          <w:szCs w:val="28"/>
        </w:rPr>
      </w:pPr>
      <w:r w:rsidRPr="00527EE4">
        <w:rPr>
          <w:color w:val="000000"/>
          <w:sz w:val="28"/>
          <w:szCs w:val="28"/>
        </w:rPr>
        <w:t>9</w:t>
      </w:r>
      <w:r w:rsidR="001D2022">
        <w:rPr>
          <w:color w:val="000000"/>
          <w:sz w:val="28"/>
          <w:szCs w:val="28"/>
        </w:rPr>
        <w:t>.1</w:t>
      </w:r>
      <w:r w:rsidR="006843C2">
        <w:rPr>
          <w:color w:val="000000"/>
          <w:sz w:val="28"/>
          <w:szCs w:val="28"/>
        </w:rPr>
        <w:t xml:space="preserve"> </w:t>
      </w:r>
      <w:r w:rsidR="006843C2" w:rsidRPr="008C2505">
        <w:rPr>
          <w:b/>
          <w:color w:val="000000"/>
          <w:sz w:val="28"/>
          <w:szCs w:val="28"/>
        </w:rPr>
        <w:t>Отметки в паспорта Russialoppet о прохождении марафона</w:t>
      </w:r>
      <w:r w:rsidR="006843C2">
        <w:rPr>
          <w:color w:val="000000"/>
          <w:sz w:val="28"/>
          <w:szCs w:val="28"/>
        </w:rPr>
        <w:t xml:space="preserve"> будут оформляться в</w:t>
      </w:r>
      <w:r w:rsidR="006843C2">
        <w:rPr>
          <w:b/>
          <w:color w:val="000000"/>
          <w:sz w:val="28"/>
          <w:szCs w:val="28"/>
        </w:rPr>
        <w:t xml:space="preserve"> </w:t>
      </w:r>
      <w:r w:rsidR="008C2505">
        <w:rPr>
          <w:b/>
          <w:color w:val="000000"/>
          <w:sz w:val="28"/>
          <w:szCs w:val="28"/>
        </w:rPr>
        <w:t>центре соревнований.</w:t>
      </w:r>
    </w:p>
    <w:p w:rsidR="00527EE4" w:rsidRDefault="00527EE4" w:rsidP="00633CB5">
      <w:pPr>
        <w:pStyle w:val="2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1418"/>
        </w:tabs>
        <w:ind w:firstLine="567"/>
        <w:jc w:val="both"/>
        <w:rPr>
          <w:color w:val="000000"/>
          <w:sz w:val="28"/>
          <w:szCs w:val="28"/>
          <w:highlight w:val="yellow"/>
        </w:rPr>
      </w:pPr>
    </w:p>
    <w:p w:rsidR="008536E7" w:rsidRDefault="008536E7" w:rsidP="00633CB5">
      <w:pPr>
        <w:pStyle w:val="2"/>
        <w:tabs>
          <w:tab w:val="left" w:pos="-1418"/>
        </w:tabs>
        <w:ind w:firstLine="567"/>
        <w:rPr>
          <w:b/>
          <w:sz w:val="28"/>
          <w:szCs w:val="28"/>
        </w:rPr>
      </w:pPr>
    </w:p>
    <w:p w:rsidR="008536E7" w:rsidRDefault="006843C2" w:rsidP="00633CB5">
      <w:pPr>
        <w:pStyle w:val="2"/>
        <w:tabs>
          <w:tab w:val="left" w:pos="-1418"/>
        </w:tabs>
        <w:ind w:firstLine="567"/>
        <w:jc w:val="center"/>
        <w:rPr>
          <w:b/>
          <w:sz w:val="28"/>
          <w:szCs w:val="28"/>
        </w:rPr>
      </w:pPr>
      <w:r w:rsidRPr="008C2505">
        <w:rPr>
          <w:b/>
          <w:sz w:val="28"/>
          <w:szCs w:val="28"/>
        </w:rPr>
        <w:t>X. УСЛОВИЯ ФИНАНСИРОВАНИЯ</w:t>
      </w:r>
    </w:p>
    <w:p w:rsidR="008536E7" w:rsidRDefault="008536E7" w:rsidP="00633CB5">
      <w:pPr>
        <w:pStyle w:val="2"/>
        <w:tabs>
          <w:tab w:val="left" w:pos="-1418"/>
        </w:tabs>
        <w:ind w:firstLine="567"/>
        <w:jc w:val="center"/>
        <w:rPr>
          <w:b/>
          <w:sz w:val="28"/>
          <w:szCs w:val="28"/>
        </w:rPr>
      </w:pPr>
    </w:p>
    <w:p w:rsidR="00633CB5" w:rsidRDefault="006843C2" w:rsidP="00633CB5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-1418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10.1 </w:t>
      </w:r>
      <w:r w:rsidR="00633CB5" w:rsidRPr="00633CB5">
        <w:rPr>
          <w:color w:val="000000"/>
          <w:sz w:val="28"/>
          <w:szCs w:val="28"/>
        </w:rPr>
        <w:t>Комитет осуществляет финансовое обеспечение спортивных соревнований в соответствии с Положением о порядке финансирования за счет средств бюджета Ленинградской области региональных официальных физкультурных мероприятий и спортивных мероприятий, работы с финансовой документацией и перечень первичных учетных документов, обязательных при осуществлении расходов за счет средст</w:t>
      </w:r>
      <w:r w:rsidR="00B92906">
        <w:rPr>
          <w:color w:val="000000"/>
          <w:sz w:val="28"/>
          <w:szCs w:val="28"/>
        </w:rPr>
        <w:t>в бюджета Ленинградской области</w:t>
      </w:r>
      <w:r w:rsidR="00B92906" w:rsidRPr="00026C80">
        <w:rPr>
          <w:color w:val="000000"/>
          <w:sz w:val="28"/>
          <w:szCs w:val="28"/>
        </w:rPr>
        <w:t xml:space="preserve"> в пределах, выделенного финансового обеспечения ГАУ ЛО </w:t>
      </w:r>
      <w:r w:rsidR="00B92906">
        <w:rPr>
          <w:color w:val="000000"/>
          <w:sz w:val="28"/>
          <w:szCs w:val="28"/>
        </w:rPr>
        <w:t>ЦСП</w:t>
      </w:r>
      <w:r w:rsidR="00B92906" w:rsidRPr="00026C80">
        <w:rPr>
          <w:color w:val="000000"/>
          <w:sz w:val="28"/>
          <w:szCs w:val="28"/>
        </w:rPr>
        <w:t xml:space="preserve"> на выполнение государственного задания на 202</w:t>
      </w:r>
      <w:r w:rsidR="00866F66">
        <w:rPr>
          <w:color w:val="000000"/>
          <w:sz w:val="28"/>
          <w:szCs w:val="28"/>
        </w:rPr>
        <w:t>3</w:t>
      </w:r>
      <w:r w:rsidR="00B92906" w:rsidRPr="00026C80">
        <w:rPr>
          <w:color w:val="000000"/>
          <w:sz w:val="28"/>
          <w:szCs w:val="28"/>
        </w:rPr>
        <w:t xml:space="preserve"> год</w:t>
      </w:r>
      <w:r w:rsidR="00B92906">
        <w:rPr>
          <w:color w:val="000000"/>
          <w:sz w:val="28"/>
          <w:szCs w:val="28"/>
        </w:rPr>
        <w:t>.</w:t>
      </w:r>
    </w:p>
    <w:p w:rsidR="008536E7" w:rsidRDefault="006843C2" w:rsidP="00633CB5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 Финансовое обеспечение, связанное с организационными расходами по подготовке и проведению марафона, осуществляется за счет </w:t>
      </w:r>
      <w:r w:rsidR="00344BB3">
        <w:rPr>
          <w:sz w:val="28"/>
          <w:szCs w:val="28"/>
        </w:rPr>
        <w:t xml:space="preserve">стартовых </w:t>
      </w:r>
      <w:r w:rsidR="00344BB3">
        <w:rPr>
          <w:sz w:val="28"/>
          <w:szCs w:val="28"/>
        </w:rPr>
        <w:lastRenderedPageBreak/>
        <w:t xml:space="preserve">взносов участников соревнований, </w:t>
      </w:r>
      <w:r>
        <w:rPr>
          <w:sz w:val="28"/>
          <w:szCs w:val="28"/>
        </w:rPr>
        <w:t>бюджета Ленинградской области, средств</w:t>
      </w:r>
      <w:r>
        <w:rPr>
          <w:color w:val="1F497D"/>
          <w:sz w:val="28"/>
          <w:szCs w:val="28"/>
        </w:rPr>
        <w:t xml:space="preserve"> </w:t>
      </w:r>
      <w:r>
        <w:rPr>
          <w:sz w:val="28"/>
          <w:szCs w:val="28"/>
        </w:rPr>
        <w:t>бюджетов</w:t>
      </w:r>
      <w:r w:rsidR="00344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Всеволожского муниципального района Ленинградской области и внебюджетных средств других участвующих организаций. </w:t>
      </w:r>
    </w:p>
    <w:p w:rsidR="008536E7" w:rsidRDefault="006843C2" w:rsidP="00633CB5">
      <w:pPr>
        <w:pStyle w:val="2"/>
        <w:tabs>
          <w:tab w:val="left" w:pos="-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 Расходы, связанные с направлением команд на спортивные соревнования (проезд, проживание, питание, стартовый взнос, страхование), включая спортсменов, тренеров, представителей и спортивных судей обеспечивают командирующие их организации.</w:t>
      </w:r>
    </w:p>
    <w:p w:rsidR="00326BFB" w:rsidRDefault="00326BFB">
      <w:pPr>
        <w:pStyle w:val="2"/>
        <w:rPr>
          <w:sz w:val="28"/>
          <w:szCs w:val="28"/>
        </w:rPr>
      </w:pPr>
    </w:p>
    <w:p w:rsidR="008536E7" w:rsidRPr="00FA46BD" w:rsidRDefault="008536E7" w:rsidP="00B92906">
      <w:pPr>
        <w:pStyle w:val="2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8536E7" w:rsidRPr="00FA46BD" w:rsidRDefault="00FC3374" w:rsidP="00B92906">
      <w:pPr>
        <w:pStyle w:val="2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XI</w:t>
      </w:r>
      <w:r w:rsidR="006843C2" w:rsidRPr="00FA46BD">
        <w:rPr>
          <w:b/>
          <w:color w:val="000000"/>
          <w:sz w:val="28"/>
          <w:szCs w:val="28"/>
        </w:rPr>
        <w:t>. ПРОТЕСТЫ</w:t>
      </w:r>
    </w:p>
    <w:p w:rsidR="008536E7" w:rsidRPr="00FA46BD" w:rsidRDefault="008536E7" w:rsidP="00B92906">
      <w:pPr>
        <w:pStyle w:val="2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p w:rsidR="008536E7" w:rsidRPr="00FA46BD" w:rsidRDefault="006843C2" w:rsidP="00B92906">
      <w:pPr>
        <w:pStyle w:val="2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A46BD">
        <w:rPr>
          <w:color w:val="000000"/>
          <w:sz w:val="28"/>
          <w:szCs w:val="28"/>
        </w:rPr>
        <w:t>1</w:t>
      </w:r>
      <w:r w:rsidR="00527EE4" w:rsidRPr="00527EE4">
        <w:rPr>
          <w:color w:val="000000"/>
          <w:sz w:val="28"/>
          <w:szCs w:val="28"/>
        </w:rPr>
        <w:t>1</w:t>
      </w:r>
      <w:r w:rsidRPr="00FA46BD">
        <w:rPr>
          <w:color w:val="000000"/>
          <w:sz w:val="28"/>
          <w:szCs w:val="28"/>
        </w:rPr>
        <w:t>.1 При возникновении спорных ситуаций участник или его представитель вправе подать протест. Протест подаётся в судейскую коллегию, главному секретарю соревнований в письменном виде:       </w:t>
      </w:r>
    </w:p>
    <w:p w:rsidR="008536E7" w:rsidRPr="00FA46BD" w:rsidRDefault="006843C2" w:rsidP="00B92906">
      <w:pPr>
        <w:pStyle w:val="2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FA46BD">
        <w:rPr>
          <w:color w:val="000000"/>
          <w:sz w:val="28"/>
          <w:szCs w:val="28"/>
        </w:rPr>
        <w:t>- протесты, касающиеся лыжников с активным ФИС кодом, могут быть поданы в течение 1 часа после того, как первый участник финишировал в основной гонке;</w:t>
      </w:r>
    </w:p>
    <w:p w:rsidR="008536E7" w:rsidRPr="00FA46BD" w:rsidRDefault="006843C2" w:rsidP="00B92906">
      <w:pPr>
        <w:pStyle w:val="2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FA46BD">
        <w:rPr>
          <w:color w:val="000000"/>
          <w:sz w:val="28"/>
          <w:szCs w:val="28"/>
        </w:rPr>
        <w:t>- протесты, касающиеся остальных участников, могут подаваться в течение 48 часов после финиша первого участника в основной гонке;</w:t>
      </w:r>
    </w:p>
    <w:p w:rsidR="008536E7" w:rsidRPr="00FA46BD" w:rsidRDefault="006843C2" w:rsidP="00B92906">
      <w:pPr>
        <w:pStyle w:val="2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FA46BD">
        <w:rPr>
          <w:color w:val="000000"/>
          <w:sz w:val="28"/>
          <w:szCs w:val="28"/>
        </w:rPr>
        <w:t>- участники без активного ФИС кода не имеют права на апелляцию;</w:t>
      </w:r>
    </w:p>
    <w:p w:rsidR="008536E7" w:rsidRPr="00FA46BD" w:rsidRDefault="006843C2" w:rsidP="00B92906">
      <w:pPr>
        <w:pStyle w:val="2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 w:rsidRPr="00FA46BD">
        <w:rPr>
          <w:color w:val="000000"/>
          <w:sz w:val="28"/>
          <w:szCs w:val="28"/>
        </w:rPr>
        <w:t>- протест против канцелярских ошибок или против нарушений ПСЛГ после соревнований может быть подан в течение месяца после соревнований.</w:t>
      </w:r>
    </w:p>
    <w:p w:rsidR="008536E7" w:rsidRPr="00FA46BD" w:rsidRDefault="006843C2" w:rsidP="00B92906">
      <w:pPr>
        <w:pStyle w:val="2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bookmarkStart w:id="1" w:name="_gjdgxs" w:colFirst="0" w:colLast="0"/>
      <w:bookmarkEnd w:id="1"/>
      <w:r w:rsidRPr="00FA46BD">
        <w:rPr>
          <w:color w:val="000000"/>
          <w:sz w:val="28"/>
          <w:szCs w:val="28"/>
        </w:rPr>
        <w:t>1</w:t>
      </w:r>
      <w:r w:rsidR="00527EE4" w:rsidRPr="0046496E">
        <w:rPr>
          <w:color w:val="000000"/>
          <w:sz w:val="28"/>
          <w:szCs w:val="28"/>
        </w:rPr>
        <w:t>1</w:t>
      </w:r>
      <w:r w:rsidRPr="00FA46BD">
        <w:rPr>
          <w:color w:val="000000"/>
          <w:sz w:val="28"/>
          <w:szCs w:val="28"/>
        </w:rPr>
        <w:t>.2. Протест, поданный не в надлежащее время или с нарушением ПСЛГ, не рассматривается. </w:t>
      </w:r>
    </w:p>
    <w:sectPr w:rsidR="008536E7" w:rsidRPr="00FA46BD" w:rsidSect="00B9290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276" w:right="851" w:bottom="425" w:left="1418" w:header="1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3A9F" w:rsidRDefault="00353A9F">
      <w:r>
        <w:separator/>
      </w:r>
    </w:p>
  </w:endnote>
  <w:endnote w:type="continuationSeparator" w:id="0">
    <w:p w:rsidR="00353A9F" w:rsidRDefault="0035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496E" w:rsidRDefault="0046496E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496E" w:rsidRDefault="0046496E">
    <w:pPr>
      <w:pStyle w:val="2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496E" w:rsidRDefault="0046496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3A9F" w:rsidRDefault="00353A9F">
      <w:r>
        <w:separator/>
      </w:r>
    </w:p>
  </w:footnote>
  <w:footnote w:type="continuationSeparator" w:id="0">
    <w:p w:rsidR="00353A9F" w:rsidRDefault="0035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496E" w:rsidRDefault="0046496E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496E" w:rsidRDefault="0046496E">
    <w:pPr>
      <w:pStyle w:val="2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496E" w:rsidRDefault="0046496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8CD"/>
    <w:multiLevelType w:val="multilevel"/>
    <w:tmpl w:val="E30280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2" w:hanging="360"/>
      </w:pPr>
    </w:lvl>
    <w:lvl w:ilvl="2">
      <w:start w:val="1"/>
      <w:numFmt w:val="decimal"/>
      <w:lvlText w:val="%1.%2.%3"/>
      <w:lvlJc w:val="left"/>
      <w:pPr>
        <w:ind w:left="864" w:hanging="720"/>
      </w:pPr>
    </w:lvl>
    <w:lvl w:ilvl="3">
      <w:start w:val="1"/>
      <w:numFmt w:val="decimal"/>
      <w:lvlText w:val="%1.%2.%3.%4"/>
      <w:lvlJc w:val="left"/>
      <w:pPr>
        <w:ind w:left="1296" w:hanging="1080"/>
      </w:pPr>
    </w:lvl>
    <w:lvl w:ilvl="4">
      <w:start w:val="1"/>
      <w:numFmt w:val="decimal"/>
      <w:lvlText w:val="%1.%2.%3.%4.%5"/>
      <w:lvlJc w:val="left"/>
      <w:pPr>
        <w:ind w:left="1368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72" w:hanging="1440"/>
      </w:pPr>
    </w:lvl>
    <w:lvl w:ilvl="7">
      <w:start w:val="1"/>
      <w:numFmt w:val="decimal"/>
      <w:lvlText w:val="%1.%2.%3.%4.%5.%6.%7.%8"/>
      <w:lvlJc w:val="left"/>
      <w:pPr>
        <w:ind w:left="2304" w:hanging="1800"/>
      </w:pPr>
    </w:lvl>
    <w:lvl w:ilvl="8">
      <w:start w:val="1"/>
      <w:numFmt w:val="decimal"/>
      <w:lvlText w:val="%1.%2.%3.%4.%5.%6.%7.%8.%9"/>
      <w:lvlJc w:val="left"/>
      <w:pPr>
        <w:ind w:left="2736" w:hanging="2160"/>
      </w:pPr>
    </w:lvl>
  </w:abstractNum>
  <w:abstractNum w:abstractNumId="1" w15:restartNumberingAfterBreak="0">
    <w:nsid w:val="1B793506"/>
    <w:multiLevelType w:val="multilevel"/>
    <w:tmpl w:val="D4FC487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23DC6C65"/>
    <w:multiLevelType w:val="multilevel"/>
    <w:tmpl w:val="61A4300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 w15:restartNumberingAfterBreak="0">
    <w:nsid w:val="27743878"/>
    <w:multiLevelType w:val="multilevel"/>
    <w:tmpl w:val="2D6A81F0"/>
    <w:lvl w:ilvl="0">
      <w:start w:val="11"/>
      <w:numFmt w:val="decimal"/>
      <w:lvlText w:val="%1"/>
      <w:lvlJc w:val="left"/>
      <w:pPr>
        <w:ind w:left="492" w:hanging="49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634" w:hanging="49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4" w15:restartNumberingAfterBreak="0">
    <w:nsid w:val="2D304658"/>
    <w:multiLevelType w:val="multilevel"/>
    <w:tmpl w:val="9CE2075A"/>
    <w:lvl w:ilvl="0">
      <w:start w:val="1"/>
      <w:numFmt w:val="bullet"/>
      <w:lvlText w:val="-"/>
      <w:lvlJc w:val="left"/>
      <w:pPr>
        <w:ind w:left="141" w:firstLine="42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837" w:firstLine="29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0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 w:firstLine="32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 w:firstLine="35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69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E0D5892"/>
    <w:multiLevelType w:val="multilevel"/>
    <w:tmpl w:val="3018558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6" w15:restartNumberingAfterBreak="0">
    <w:nsid w:val="2E650CB9"/>
    <w:multiLevelType w:val="multilevel"/>
    <w:tmpl w:val="E47E386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7" w15:restartNumberingAfterBreak="0">
    <w:nsid w:val="32B2090C"/>
    <w:multiLevelType w:val="multilevel"/>
    <w:tmpl w:val="6A98C99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3AC44299"/>
    <w:multiLevelType w:val="multilevel"/>
    <w:tmpl w:val="522A9EA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79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9" w15:restartNumberingAfterBreak="0">
    <w:nsid w:val="405A0B1C"/>
    <w:multiLevelType w:val="multilevel"/>
    <w:tmpl w:val="A75E2A3E"/>
    <w:lvl w:ilvl="0">
      <w:start w:val="1"/>
      <w:numFmt w:val="upperRoman"/>
      <w:lvlText w:val="%1."/>
      <w:lvlJc w:val="left"/>
      <w:pPr>
        <w:ind w:left="1080" w:hanging="72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2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2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2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49A57E5A"/>
    <w:multiLevelType w:val="multilevel"/>
    <w:tmpl w:val="474C8D40"/>
    <w:lvl w:ilvl="0">
      <w:start w:val="3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244C2"/>
    <w:multiLevelType w:val="multilevel"/>
    <w:tmpl w:val="2BDE4D7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526409CB"/>
    <w:multiLevelType w:val="multilevel"/>
    <w:tmpl w:val="D1AA25B6"/>
    <w:lvl w:ilvl="0">
      <w:start w:val="2000"/>
      <w:numFmt w:val="decimal"/>
      <w:lvlText w:val="%1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D37EA"/>
    <w:multiLevelType w:val="multilevel"/>
    <w:tmpl w:val="B6B6039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4284" w:hanging="108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780" w:hanging="144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9276" w:hanging="1800"/>
      </w:pPr>
    </w:lvl>
    <w:lvl w:ilvl="8">
      <w:start w:val="1"/>
      <w:numFmt w:val="decimal"/>
      <w:lvlText w:val="%1.%2.%3.%4.%5.%6.%7.%8.%9"/>
      <w:lvlJc w:val="left"/>
      <w:pPr>
        <w:ind w:left="10704" w:hanging="2160"/>
      </w:pPr>
    </w:lvl>
  </w:abstractNum>
  <w:abstractNum w:abstractNumId="14" w15:restartNumberingAfterBreak="0">
    <w:nsid w:val="6E8A7898"/>
    <w:multiLevelType w:val="multilevel"/>
    <w:tmpl w:val="84A0680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5" w15:restartNumberingAfterBreak="0">
    <w:nsid w:val="7043191E"/>
    <w:multiLevelType w:val="multilevel"/>
    <w:tmpl w:val="B5D40ED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0"/>
  </w:num>
  <w:num w:numId="5">
    <w:abstractNumId w:val="13"/>
  </w:num>
  <w:num w:numId="6">
    <w:abstractNumId w:val="14"/>
  </w:num>
  <w:num w:numId="7">
    <w:abstractNumId w:val="8"/>
  </w:num>
  <w:num w:numId="8">
    <w:abstractNumId w:val="15"/>
  </w:num>
  <w:num w:numId="9">
    <w:abstractNumId w:val="12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E7"/>
    <w:rsid w:val="00012165"/>
    <w:rsid w:val="00021F46"/>
    <w:rsid w:val="00043088"/>
    <w:rsid w:val="00045739"/>
    <w:rsid w:val="00047EAF"/>
    <w:rsid w:val="0005268E"/>
    <w:rsid w:val="00053F6C"/>
    <w:rsid w:val="000622E2"/>
    <w:rsid w:val="000831A0"/>
    <w:rsid w:val="00086A4E"/>
    <w:rsid w:val="000A4426"/>
    <w:rsid w:val="000E28AB"/>
    <w:rsid w:val="000F6706"/>
    <w:rsid w:val="0010213C"/>
    <w:rsid w:val="00125C9B"/>
    <w:rsid w:val="00130FA1"/>
    <w:rsid w:val="00132DAB"/>
    <w:rsid w:val="0014301B"/>
    <w:rsid w:val="001765D3"/>
    <w:rsid w:val="00176801"/>
    <w:rsid w:val="001D2022"/>
    <w:rsid w:val="00200A09"/>
    <w:rsid w:val="0021530C"/>
    <w:rsid w:val="00245568"/>
    <w:rsid w:val="002508A2"/>
    <w:rsid w:val="00252CAF"/>
    <w:rsid w:val="00261545"/>
    <w:rsid w:val="0026226E"/>
    <w:rsid w:val="0026637D"/>
    <w:rsid w:val="0028303F"/>
    <w:rsid w:val="00295377"/>
    <w:rsid w:val="002D731B"/>
    <w:rsid w:val="00326BFB"/>
    <w:rsid w:val="00332033"/>
    <w:rsid w:val="00344BB3"/>
    <w:rsid w:val="00353A9F"/>
    <w:rsid w:val="00355FBB"/>
    <w:rsid w:val="00362933"/>
    <w:rsid w:val="00367F21"/>
    <w:rsid w:val="0037118F"/>
    <w:rsid w:val="003740DC"/>
    <w:rsid w:val="00382D9D"/>
    <w:rsid w:val="003B5862"/>
    <w:rsid w:val="003B708D"/>
    <w:rsid w:val="003C2A40"/>
    <w:rsid w:val="003E6B0D"/>
    <w:rsid w:val="003F471A"/>
    <w:rsid w:val="003F53AB"/>
    <w:rsid w:val="004044FD"/>
    <w:rsid w:val="0046496E"/>
    <w:rsid w:val="0047107C"/>
    <w:rsid w:val="004732AE"/>
    <w:rsid w:val="0047420E"/>
    <w:rsid w:val="004A5158"/>
    <w:rsid w:val="004C2AC2"/>
    <w:rsid w:val="004C31DA"/>
    <w:rsid w:val="004D46B0"/>
    <w:rsid w:val="004D558E"/>
    <w:rsid w:val="004F4BAB"/>
    <w:rsid w:val="00527EE4"/>
    <w:rsid w:val="00532521"/>
    <w:rsid w:val="00533FD8"/>
    <w:rsid w:val="00555256"/>
    <w:rsid w:val="00595DCA"/>
    <w:rsid w:val="005A62C6"/>
    <w:rsid w:val="005B36B2"/>
    <w:rsid w:val="005B3B35"/>
    <w:rsid w:val="005D5D44"/>
    <w:rsid w:val="005F0EC0"/>
    <w:rsid w:val="0063232B"/>
    <w:rsid w:val="00633CB5"/>
    <w:rsid w:val="006527F0"/>
    <w:rsid w:val="006544D1"/>
    <w:rsid w:val="006843C2"/>
    <w:rsid w:val="00685FCF"/>
    <w:rsid w:val="006C2CAA"/>
    <w:rsid w:val="006C3728"/>
    <w:rsid w:val="006D2C54"/>
    <w:rsid w:val="007252EF"/>
    <w:rsid w:val="0074690E"/>
    <w:rsid w:val="00746AB8"/>
    <w:rsid w:val="00755A2A"/>
    <w:rsid w:val="0076533F"/>
    <w:rsid w:val="0077089A"/>
    <w:rsid w:val="00777AA3"/>
    <w:rsid w:val="00785CBD"/>
    <w:rsid w:val="00787FF9"/>
    <w:rsid w:val="00792582"/>
    <w:rsid w:val="00796D4D"/>
    <w:rsid w:val="007B1706"/>
    <w:rsid w:val="007C22A0"/>
    <w:rsid w:val="008014D5"/>
    <w:rsid w:val="008041E6"/>
    <w:rsid w:val="00811F73"/>
    <w:rsid w:val="00827416"/>
    <w:rsid w:val="00832473"/>
    <w:rsid w:val="00836920"/>
    <w:rsid w:val="008536E7"/>
    <w:rsid w:val="00866598"/>
    <w:rsid w:val="00866F66"/>
    <w:rsid w:val="008C2505"/>
    <w:rsid w:val="008C7B78"/>
    <w:rsid w:val="008D309F"/>
    <w:rsid w:val="008D31E9"/>
    <w:rsid w:val="008E2B86"/>
    <w:rsid w:val="008E3B49"/>
    <w:rsid w:val="009023E7"/>
    <w:rsid w:val="009204A2"/>
    <w:rsid w:val="00920CB6"/>
    <w:rsid w:val="00920DC0"/>
    <w:rsid w:val="009377B2"/>
    <w:rsid w:val="0094216D"/>
    <w:rsid w:val="009458BC"/>
    <w:rsid w:val="00972511"/>
    <w:rsid w:val="009747D5"/>
    <w:rsid w:val="00997DCA"/>
    <w:rsid w:val="009A2507"/>
    <w:rsid w:val="009E2E17"/>
    <w:rsid w:val="009E49FA"/>
    <w:rsid w:val="009F58AB"/>
    <w:rsid w:val="00A0169E"/>
    <w:rsid w:val="00A2292A"/>
    <w:rsid w:val="00A25F07"/>
    <w:rsid w:val="00A30033"/>
    <w:rsid w:val="00A41948"/>
    <w:rsid w:val="00A66248"/>
    <w:rsid w:val="00A71AD2"/>
    <w:rsid w:val="00A76187"/>
    <w:rsid w:val="00AA1B01"/>
    <w:rsid w:val="00AA46E5"/>
    <w:rsid w:val="00AA5B86"/>
    <w:rsid w:val="00AB3AF2"/>
    <w:rsid w:val="00AC0234"/>
    <w:rsid w:val="00AC508B"/>
    <w:rsid w:val="00B016BD"/>
    <w:rsid w:val="00B0613E"/>
    <w:rsid w:val="00B110EA"/>
    <w:rsid w:val="00B51935"/>
    <w:rsid w:val="00B53AFC"/>
    <w:rsid w:val="00B8200C"/>
    <w:rsid w:val="00B9158E"/>
    <w:rsid w:val="00B92906"/>
    <w:rsid w:val="00BB1694"/>
    <w:rsid w:val="00BF206C"/>
    <w:rsid w:val="00C12E2F"/>
    <w:rsid w:val="00C27518"/>
    <w:rsid w:val="00C50431"/>
    <w:rsid w:val="00C5189D"/>
    <w:rsid w:val="00C519C1"/>
    <w:rsid w:val="00C62852"/>
    <w:rsid w:val="00C62BD2"/>
    <w:rsid w:val="00C81D9E"/>
    <w:rsid w:val="00CA175F"/>
    <w:rsid w:val="00CA1FB1"/>
    <w:rsid w:val="00CB48D8"/>
    <w:rsid w:val="00CD5547"/>
    <w:rsid w:val="00CE3269"/>
    <w:rsid w:val="00CF6D21"/>
    <w:rsid w:val="00D03644"/>
    <w:rsid w:val="00D06D17"/>
    <w:rsid w:val="00D4677A"/>
    <w:rsid w:val="00D644B5"/>
    <w:rsid w:val="00D72BFB"/>
    <w:rsid w:val="00D72C7E"/>
    <w:rsid w:val="00D74458"/>
    <w:rsid w:val="00DB35B1"/>
    <w:rsid w:val="00DF2302"/>
    <w:rsid w:val="00E063CD"/>
    <w:rsid w:val="00E06C60"/>
    <w:rsid w:val="00E26559"/>
    <w:rsid w:val="00E85BFE"/>
    <w:rsid w:val="00EA1781"/>
    <w:rsid w:val="00EA24B2"/>
    <w:rsid w:val="00EA6176"/>
    <w:rsid w:val="00EB0B2C"/>
    <w:rsid w:val="00EB4ABE"/>
    <w:rsid w:val="00EB6389"/>
    <w:rsid w:val="00F55F15"/>
    <w:rsid w:val="00F56759"/>
    <w:rsid w:val="00F57BF7"/>
    <w:rsid w:val="00F65993"/>
    <w:rsid w:val="00FA46BD"/>
    <w:rsid w:val="00FC3374"/>
    <w:rsid w:val="00FE0A57"/>
    <w:rsid w:val="00FF124B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8B5CDD-D0A5-7B4B-B9FC-9F8F827B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DCA"/>
  </w:style>
  <w:style w:type="paragraph" w:styleId="1">
    <w:name w:val="heading 1"/>
    <w:basedOn w:val="2"/>
    <w:next w:val="2"/>
    <w:rsid w:val="00997DCA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0"/>
      <w:sz w:val="28"/>
      <w:szCs w:val="28"/>
    </w:rPr>
  </w:style>
  <w:style w:type="paragraph" w:styleId="20">
    <w:name w:val="heading 2"/>
    <w:basedOn w:val="2"/>
    <w:next w:val="2"/>
    <w:rsid w:val="00997DC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2"/>
    <w:next w:val="2"/>
    <w:rsid w:val="00997DC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2"/>
    <w:next w:val="2"/>
    <w:rsid w:val="00997DC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2"/>
    <w:next w:val="2"/>
    <w:rsid w:val="00997DC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2"/>
    <w:next w:val="2"/>
    <w:rsid w:val="00997DC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97DCA"/>
  </w:style>
  <w:style w:type="table" w:customStyle="1" w:styleId="TableNormal">
    <w:name w:val="Table Normal"/>
    <w:rsid w:val="00997D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997DC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2">
    <w:name w:val="Обычный2"/>
    <w:rsid w:val="00997DCA"/>
  </w:style>
  <w:style w:type="table" w:customStyle="1" w:styleId="TableNormal0">
    <w:name w:val="Table Normal"/>
    <w:rsid w:val="00997D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"/>
    <w:next w:val="2"/>
    <w:rsid w:val="00997DC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997DCA"/>
    <w:tblPr>
      <w:tblStyleRowBandSize w:val="1"/>
      <w:tblStyleColBandSize w:val="1"/>
    </w:tblPr>
  </w:style>
  <w:style w:type="table" w:customStyle="1" w:styleId="a6">
    <w:basedOn w:val="TableNormal0"/>
    <w:rsid w:val="00997DCA"/>
    <w:tblPr>
      <w:tblStyleRowBandSize w:val="1"/>
      <w:tblStyleColBandSize w:val="1"/>
    </w:tblPr>
  </w:style>
  <w:style w:type="table" w:customStyle="1" w:styleId="a7">
    <w:basedOn w:val="TableNormal0"/>
    <w:rsid w:val="00997DCA"/>
    <w:tblPr>
      <w:tblStyleRowBandSize w:val="1"/>
      <w:tblStyleColBandSize w:val="1"/>
    </w:tblPr>
  </w:style>
  <w:style w:type="table" w:customStyle="1" w:styleId="a8">
    <w:basedOn w:val="TableNormal0"/>
    <w:rsid w:val="00997DCA"/>
    <w:tblPr>
      <w:tblStyleRowBandSize w:val="1"/>
      <w:tblStyleColBandSize w:val="1"/>
    </w:tblPr>
  </w:style>
  <w:style w:type="table" w:customStyle="1" w:styleId="a9">
    <w:basedOn w:val="TableNormal0"/>
    <w:rsid w:val="00997DCA"/>
    <w:tblPr>
      <w:tblStyleRowBandSize w:val="1"/>
      <w:tblStyleColBandSize w:val="1"/>
    </w:tblPr>
  </w:style>
  <w:style w:type="table" w:customStyle="1" w:styleId="aa">
    <w:basedOn w:val="TableNormal0"/>
    <w:rsid w:val="00997DCA"/>
    <w:tblPr>
      <w:tblStyleRowBandSize w:val="1"/>
      <w:tblStyleColBandSize w:val="1"/>
    </w:tblPr>
  </w:style>
  <w:style w:type="table" w:customStyle="1" w:styleId="ab">
    <w:basedOn w:val="TableNormal0"/>
    <w:rsid w:val="00997DCA"/>
    <w:tblPr>
      <w:tblStyleRowBandSize w:val="1"/>
      <w:tblStyleColBandSize w:val="1"/>
    </w:tblPr>
  </w:style>
  <w:style w:type="table" w:customStyle="1" w:styleId="ac">
    <w:basedOn w:val="TableNormal0"/>
    <w:rsid w:val="00997DCA"/>
    <w:tblPr>
      <w:tblStyleRowBandSize w:val="1"/>
      <w:tblStyleColBandSize w:val="1"/>
    </w:tblPr>
  </w:style>
  <w:style w:type="table" w:customStyle="1" w:styleId="ad">
    <w:basedOn w:val="TableNormal0"/>
    <w:rsid w:val="00997DCA"/>
    <w:tblPr>
      <w:tblStyleRowBandSize w:val="1"/>
      <w:tblStyleColBandSize w:val="1"/>
    </w:tblPr>
  </w:style>
  <w:style w:type="table" w:customStyle="1" w:styleId="ae">
    <w:basedOn w:val="TableNormal0"/>
    <w:rsid w:val="00997DCA"/>
    <w:tblPr>
      <w:tblStyleRowBandSize w:val="1"/>
      <w:tblStyleColBandSize w:val="1"/>
    </w:tblPr>
  </w:style>
  <w:style w:type="table" w:customStyle="1" w:styleId="af">
    <w:basedOn w:val="TableNormal0"/>
    <w:rsid w:val="00997DCA"/>
    <w:tblPr>
      <w:tblStyleRowBandSize w:val="1"/>
      <w:tblStyleColBandSize w:val="1"/>
    </w:tblPr>
  </w:style>
  <w:style w:type="table" w:customStyle="1" w:styleId="af0">
    <w:basedOn w:val="TableNormal0"/>
    <w:rsid w:val="00997DCA"/>
    <w:tblPr>
      <w:tblStyleRowBandSize w:val="1"/>
      <w:tblStyleColBandSize w:val="1"/>
    </w:tblPr>
  </w:style>
  <w:style w:type="table" w:customStyle="1" w:styleId="af1">
    <w:basedOn w:val="TableNormal0"/>
    <w:rsid w:val="00997DCA"/>
    <w:tblPr>
      <w:tblStyleRowBandSize w:val="1"/>
      <w:tblStyleColBandSize w:val="1"/>
    </w:tblPr>
  </w:style>
  <w:style w:type="table" w:customStyle="1" w:styleId="af2">
    <w:basedOn w:val="TableNormal0"/>
    <w:rsid w:val="00997DCA"/>
    <w:tblPr>
      <w:tblStyleRowBandSize w:val="1"/>
      <w:tblStyleColBandSize w:val="1"/>
    </w:tblPr>
  </w:style>
  <w:style w:type="table" w:customStyle="1" w:styleId="af3">
    <w:basedOn w:val="TableNormal0"/>
    <w:rsid w:val="00997DCA"/>
    <w:tblPr>
      <w:tblStyleRowBandSize w:val="1"/>
      <w:tblStyleColBandSize w:val="1"/>
    </w:tblPr>
  </w:style>
  <w:style w:type="table" w:customStyle="1" w:styleId="af4">
    <w:basedOn w:val="TableNormal0"/>
    <w:rsid w:val="00997DCA"/>
    <w:tblPr>
      <w:tblStyleRowBandSize w:val="1"/>
      <w:tblStyleColBandSize w:val="1"/>
    </w:tblPr>
  </w:style>
  <w:style w:type="paragraph" w:styleId="af5">
    <w:name w:val="header"/>
    <w:basedOn w:val="a"/>
    <w:link w:val="af6"/>
    <w:uiPriority w:val="99"/>
    <w:unhideWhenUsed/>
    <w:rsid w:val="008E2B8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E2B86"/>
  </w:style>
  <w:style w:type="paragraph" w:styleId="af7">
    <w:name w:val="footer"/>
    <w:basedOn w:val="a"/>
    <w:link w:val="af8"/>
    <w:uiPriority w:val="99"/>
    <w:unhideWhenUsed/>
    <w:rsid w:val="008E2B8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E2B86"/>
  </w:style>
  <w:style w:type="paragraph" w:styleId="af9">
    <w:name w:val="Balloon Text"/>
    <w:basedOn w:val="a"/>
    <w:link w:val="afa"/>
    <w:uiPriority w:val="99"/>
    <w:semiHidden/>
    <w:unhideWhenUsed/>
    <w:rsid w:val="0076533F"/>
    <w:rPr>
      <w:rFonts w:ascii="Tahoma" w:eastAsia="Calibri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76533F"/>
    <w:rPr>
      <w:rFonts w:ascii="Tahoma" w:eastAsia="Calibri" w:hAnsi="Tahoma" w:cs="Tahoma"/>
      <w:sz w:val="16"/>
      <w:szCs w:val="16"/>
      <w:lang w:eastAsia="en-US"/>
    </w:rPr>
  </w:style>
  <w:style w:type="paragraph" w:styleId="afb">
    <w:name w:val="No Spacing"/>
    <w:link w:val="afc"/>
    <w:uiPriority w:val="1"/>
    <w:qFormat/>
    <w:rsid w:val="0076533F"/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Без интервала Знак"/>
    <w:link w:val="afb"/>
    <w:uiPriority w:val="1"/>
    <w:rsid w:val="0076533F"/>
    <w:rPr>
      <w:rFonts w:ascii="Calibri" w:eastAsia="Calibri" w:hAnsi="Calibri"/>
      <w:sz w:val="22"/>
      <w:szCs w:val="22"/>
      <w:lang w:eastAsia="en-US"/>
    </w:rPr>
  </w:style>
  <w:style w:type="paragraph" w:styleId="afd">
    <w:name w:val="List Paragraph"/>
    <w:basedOn w:val="a"/>
    <w:uiPriority w:val="34"/>
    <w:qFormat/>
    <w:rsid w:val="0063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loppet.ru" TargetMode="External"/><Relationship Id="rId13" Type="http://schemas.openxmlformats.org/officeDocument/2006/relationships/hyperlink" Target="mailto:mail@o-time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ussialoppet.ru" TargetMode="External"/><Relationship Id="rId12" Type="http://schemas.openxmlformats.org/officeDocument/2006/relationships/hyperlink" Target="http://o-time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oksovocup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o-time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o-tim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Валериевич Безруков</dc:creator>
  <cp:lastModifiedBy>Алексей Малахов</cp:lastModifiedBy>
  <cp:revision>2</cp:revision>
  <cp:lastPrinted>2022-10-10T07:15:00Z</cp:lastPrinted>
  <dcterms:created xsi:type="dcterms:W3CDTF">2022-10-11T21:18:00Z</dcterms:created>
  <dcterms:modified xsi:type="dcterms:W3CDTF">2022-10-11T21:18:00Z</dcterms:modified>
</cp:coreProperties>
</file>